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910C4" w14:textId="6A06D534" w:rsidR="00C222EB" w:rsidRPr="00C222EB" w:rsidRDefault="006362E4" w:rsidP="00C222EB">
      <w:pPr>
        <w:spacing w:after="100" w:afterAutospacing="1" w:line="480" w:lineRule="auto"/>
        <w:ind w:left="1074"/>
        <w:jc w:val="right"/>
        <w:rPr>
          <w:rFonts w:ascii="Arial" w:eastAsia="Calibri" w:hAnsi="Arial" w:cs="Arial"/>
        </w:rPr>
      </w:pPr>
      <w:bookmarkStart w:id="0" w:name="_GoBack"/>
      <w:bookmarkEnd w:id="0"/>
      <w:r>
        <w:rPr>
          <w:rFonts w:ascii="Arial" w:eastAsia="Calibri" w:hAnsi="Arial" w:cs="Arial"/>
        </w:rPr>
        <w:t>GTC-20-74-P18</w:t>
      </w:r>
    </w:p>
    <w:p w14:paraId="1F788243" w14:textId="52FE86A8" w:rsidR="002A0AE7" w:rsidRPr="00871735" w:rsidRDefault="00F84D89" w:rsidP="00C222EB">
      <w:pPr>
        <w:jc w:val="right"/>
        <w:rPr>
          <w:rFonts w:ascii="Arial" w:hAnsi="Arial" w:cs="Arial"/>
        </w:rPr>
      </w:pPr>
      <w:r w:rsidRPr="00F84D89">
        <w:rPr>
          <w:rFonts w:ascii="Arial" w:hAnsi="Arial" w:cs="Arial"/>
        </w:rPr>
        <w:t xml:space="preserve">                                                  </w:t>
      </w:r>
    </w:p>
    <w:p w14:paraId="7F98ED23" w14:textId="58B75639" w:rsidR="00F84D89" w:rsidRDefault="00F84D89" w:rsidP="0048281C">
      <w:pPr>
        <w:jc w:val="right"/>
        <w:rPr>
          <w:rFonts w:ascii="Arial" w:hAnsi="Arial" w:cs="Arial"/>
          <w:b/>
        </w:rPr>
      </w:pPr>
      <w:r w:rsidRPr="00F84D89">
        <w:rPr>
          <w:rFonts w:ascii="Arial" w:hAnsi="Arial" w:cs="Arial"/>
        </w:rPr>
        <w:t xml:space="preserve"> </w:t>
      </w:r>
      <w:r w:rsidR="00AA5BEF">
        <w:rPr>
          <w:rFonts w:ascii="Arial" w:hAnsi="Arial" w:cs="Arial"/>
          <w:b/>
        </w:rPr>
        <w:t>(PRRC/Min/20</w:t>
      </w:r>
      <w:r w:rsidR="002A0AE7">
        <w:rPr>
          <w:rFonts w:ascii="Arial" w:hAnsi="Arial" w:cs="Arial"/>
          <w:b/>
        </w:rPr>
        <w:t>/</w:t>
      </w:r>
      <w:r w:rsidR="005E76C4">
        <w:rPr>
          <w:rFonts w:ascii="Arial" w:hAnsi="Arial" w:cs="Arial"/>
          <w:b/>
        </w:rPr>
        <w:t>16</w:t>
      </w:r>
      <w:r w:rsidRPr="00F84D89">
        <w:rPr>
          <w:rFonts w:ascii="Arial" w:hAnsi="Arial" w:cs="Arial"/>
          <w:b/>
        </w:rPr>
        <w:t>)</w:t>
      </w:r>
    </w:p>
    <w:p w14:paraId="28CE444A" w14:textId="48394921" w:rsidR="008E5792" w:rsidRPr="00BA21BF" w:rsidRDefault="008E5792" w:rsidP="008E5792">
      <w:pPr>
        <w:spacing w:after="0" w:line="240" w:lineRule="auto"/>
        <w:rPr>
          <w:rFonts w:ascii="Arial" w:hAnsi="Arial" w:cs="Arial"/>
          <w:b/>
        </w:rPr>
      </w:pPr>
      <w:r w:rsidRPr="00BA21BF">
        <w:rPr>
          <w:rFonts w:ascii="Arial" w:hAnsi="Arial" w:cs="Arial"/>
          <w:b/>
        </w:rPr>
        <w:t xml:space="preserve">Minutes of the </w:t>
      </w:r>
      <w:r w:rsidR="002A0AE7">
        <w:rPr>
          <w:rFonts w:ascii="Arial" w:hAnsi="Arial" w:cs="Arial"/>
          <w:b/>
        </w:rPr>
        <w:t>1</w:t>
      </w:r>
      <w:r w:rsidR="00450442">
        <w:rPr>
          <w:rFonts w:ascii="Arial" w:hAnsi="Arial" w:cs="Arial"/>
          <w:b/>
        </w:rPr>
        <w:t>6</w:t>
      </w:r>
      <w:r>
        <w:rPr>
          <w:rFonts w:ascii="Arial" w:hAnsi="Arial" w:cs="Arial"/>
          <w:b/>
        </w:rPr>
        <w:t>th</w:t>
      </w:r>
      <w:r w:rsidRPr="00BA21BF">
        <w:rPr>
          <w:rFonts w:ascii="Arial" w:hAnsi="Arial" w:cs="Arial"/>
          <w:b/>
        </w:rPr>
        <w:t xml:space="preserve"> Policy, Registration and Regulation Committee </w:t>
      </w:r>
    </w:p>
    <w:p w14:paraId="0C1E8601" w14:textId="14D5CF68" w:rsidR="008E5792" w:rsidRPr="00BA21BF" w:rsidRDefault="00450442" w:rsidP="008E5792">
      <w:pPr>
        <w:spacing w:after="0" w:line="240" w:lineRule="auto"/>
        <w:rPr>
          <w:rFonts w:ascii="Arial" w:hAnsi="Arial" w:cs="Arial"/>
          <w:b/>
        </w:rPr>
      </w:pPr>
      <w:r>
        <w:rPr>
          <w:rFonts w:ascii="Arial" w:hAnsi="Arial" w:cs="Arial"/>
          <w:b/>
        </w:rPr>
        <w:t>Tuesday 22</w:t>
      </w:r>
      <w:r w:rsidRPr="00450442">
        <w:rPr>
          <w:rFonts w:ascii="Arial" w:hAnsi="Arial" w:cs="Arial"/>
          <w:b/>
          <w:vertAlign w:val="superscript"/>
        </w:rPr>
        <w:t>nd</w:t>
      </w:r>
      <w:r>
        <w:rPr>
          <w:rFonts w:ascii="Arial" w:hAnsi="Arial" w:cs="Arial"/>
          <w:b/>
        </w:rPr>
        <w:t xml:space="preserve"> September 2020 </w:t>
      </w:r>
      <w:r w:rsidR="00AF4F9C">
        <w:rPr>
          <w:rFonts w:ascii="Arial" w:hAnsi="Arial" w:cs="Arial"/>
          <w:b/>
        </w:rPr>
        <w:t xml:space="preserve">via </w:t>
      </w:r>
      <w:r w:rsidR="00A43613">
        <w:rPr>
          <w:rFonts w:ascii="Arial" w:hAnsi="Arial" w:cs="Arial"/>
          <w:b/>
        </w:rPr>
        <w:t>WebEx</w:t>
      </w:r>
    </w:p>
    <w:p w14:paraId="0A0793E8" w14:textId="77777777" w:rsidR="009D68F1" w:rsidRDefault="009D68F1"/>
    <w:p w14:paraId="5FC1DFF4" w14:textId="267468D5" w:rsidR="008E5792" w:rsidRPr="00AF4F9C" w:rsidRDefault="008E5792" w:rsidP="00611D19">
      <w:pPr>
        <w:spacing w:after="0" w:line="240" w:lineRule="auto"/>
        <w:rPr>
          <w:rFonts w:ascii="Arial" w:hAnsi="Arial" w:cs="Arial"/>
          <w:b/>
        </w:rPr>
      </w:pPr>
      <w:r w:rsidRPr="00BA21BF">
        <w:rPr>
          <w:rFonts w:ascii="Arial" w:hAnsi="Arial" w:cs="Arial"/>
          <w:b/>
        </w:rPr>
        <w:t>Present</w:t>
      </w:r>
      <w:r>
        <w:rPr>
          <w:rFonts w:ascii="Arial" w:hAnsi="Arial" w:cs="Arial"/>
          <w:b/>
        </w:rPr>
        <w:t>:</w:t>
      </w:r>
      <w:r w:rsidR="00B43C3E">
        <w:rPr>
          <w:rFonts w:ascii="Arial" w:hAnsi="Arial" w:cs="Arial"/>
          <w:b/>
        </w:rPr>
        <w:t xml:space="preserve"> </w:t>
      </w:r>
      <w:r w:rsidR="00AF4F9C" w:rsidRPr="00AF4F9C">
        <w:rPr>
          <w:rFonts w:ascii="Arial" w:hAnsi="Arial" w:cs="Arial"/>
          <w:bCs/>
        </w:rPr>
        <w:t>Julian Morgan, Chair (JM), Lisa Magennis, Vice-Chair (LM), Dr Martin Hagan, Siobhan McElhinney, Brendan Morgan, Maria Mullally,</w:t>
      </w:r>
      <w:r w:rsidR="00AF4F9C">
        <w:rPr>
          <w:rFonts w:ascii="Arial" w:hAnsi="Arial" w:cs="Arial"/>
          <w:bCs/>
        </w:rPr>
        <w:t xml:space="preserve"> Maria Thomasson,</w:t>
      </w:r>
      <w:r w:rsidR="00AF4F9C" w:rsidRPr="00AF4F9C">
        <w:rPr>
          <w:rFonts w:ascii="Arial" w:hAnsi="Arial" w:cs="Arial"/>
          <w:bCs/>
        </w:rPr>
        <w:t xml:space="preserve"> Mary Lou Winchborne</w:t>
      </w:r>
      <w:r w:rsidR="00AF4F9C">
        <w:rPr>
          <w:rFonts w:ascii="Arial" w:hAnsi="Arial" w:cs="Arial"/>
          <w:bCs/>
        </w:rPr>
        <w:t xml:space="preserve">, </w:t>
      </w:r>
      <w:r w:rsidR="00F77358">
        <w:rPr>
          <w:rFonts w:ascii="Arial" w:hAnsi="Arial" w:cs="Arial"/>
        </w:rPr>
        <w:t>Raymond Beggs</w:t>
      </w:r>
      <w:r w:rsidR="00AF4F9C">
        <w:rPr>
          <w:rFonts w:ascii="Arial" w:hAnsi="Arial" w:cs="Arial"/>
        </w:rPr>
        <w:t xml:space="preserve"> (o</w:t>
      </w:r>
      <w:r w:rsidR="00F77358">
        <w:rPr>
          <w:rFonts w:ascii="Arial" w:hAnsi="Arial" w:cs="Arial"/>
        </w:rPr>
        <w:t>b</w:t>
      </w:r>
      <w:r w:rsidR="00AF4F9C">
        <w:rPr>
          <w:rFonts w:ascii="Arial" w:hAnsi="Arial" w:cs="Arial"/>
        </w:rPr>
        <w:t>server with speaking rights).</w:t>
      </w:r>
    </w:p>
    <w:p w14:paraId="2BB98815" w14:textId="77777777" w:rsidR="008E5792" w:rsidRPr="00DB1012" w:rsidRDefault="008E5792" w:rsidP="008E5792">
      <w:pPr>
        <w:spacing w:after="0" w:line="240" w:lineRule="auto"/>
        <w:rPr>
          <w:rFonts w:ascii="Arial" w:hAnsi="Arial" w:cs="Arial"/>
        </w:rPr>
      </w:pPr>
    </w:p>
    <w:p w14:paraId="07A64B73" w14:textId="3D131B9D" w:rsidR="008E5792" w:rsidRPr="00DB1012" w:rsidRDefault="008E5792" w:rsidP="008E5792">
      <w:pPr>
        <w:spacing w:after="0" w:line="240" w:lineRule="auto"/>
        <w:rPr>
          <w:rFonts w:ascii="Arial" w:hAnsi="Arial" w:cs="Arial"/>
        </w:rPr>
      </w:pPr>
      <w:r w:rsidRPr="00DB1012">
        <w:rPr>
          <w:rFonts w:ascii="Arial" w:hAnsi="Arial" w:cs="Arial"/>
          <w:b/>
        </w:rPr>
        <w:t>Apologies</w:t>
      </w:r>
      <w:r w:rsidRPr="00DB1012">
        <w:rPr>
          <w:rFonts w:ascii="Arial" w:hAnsi="Arial" w:cs="Arial"/>
        </w:rPr>
        <w:t xml:space="preserve">: </w:t>
      </w:r>
      <w:r w:rsidR="00387E63">
        <w:rPr>
          <w:rFonts w:ascii="Arial" w:hAnsi="Arial" w:cs="Arial"/>
        </w:rPr>
        <w:t xml:space="preserve"> </w:t>
      </w:r>
      <w:r w:rsidR="00AF4F9C" w:rsidRPr="00AF4F9C">
        <w:rPr>
          <w:rFonts w:ascii="Arial" w:hAnsi="Arial" w:cs="Arial"/>
        </w:rPr>
        <w:t>Gordon White</w:t>
      </w:r>
      <w:r w:rsidR="00AF4F9C">
        <w:rPr>
          <w:rFonts w:ascii="Arial" w:hAnsi="Arial" w:cs="Arial"/>
        </w:rPr>
        <w:t xml:space="preserve">, Fiona Kane </w:t>
      </w:r>
    </w:p>
    <w:p w14:paraId="11A928A3" w14:textId="77777777" w:rsidR="008E5792" w:rsidRPr="00DB1012" w:rsidRDefault="008E5792" w:rsidP="008E5792">
      <w:pPr>
        <w:spacing w:after="0" w:line="240" w:lineRule="auto"/>
        <w:rPr>
          <w:rFonts w:ascii="Arial" w:hAnsi="Arial" w:cs="Arial"/>
          <w:b/>
        </w:rPr>
      </w:pPr>
    </w:p>
    <w:p w14:paraId="2188AEFD" w14:textId="7304DE8E" w:rsidR="008E5792" w:rsidRDefault="008E5792" w:rsidP="008E5792">
      <w:pPr>
        <w:spacing w:after="0" w:line="240" w:lineRule="auto"/>
        <w:rPr>
          <w:rFonts w:ascii="Arial" w:hAnsi="Arial" w:cs="Arial"/>
        </w:rPr>
      </w:pPr>
      <w:r w:rsidRPr="00DB1012">
        <w:rPr>
          <w:rFonts w:ascii="Arial" w:hAnsi="Arial" w:cs="Arial"/>
          <w:b/>
        </w:rPr>
        <w:t>In Attendance:</w:t>
      </w:r>
      <w:r>
        <w:rPr>
          <w:rFonts w:ascii="Arial" w:hAnsi="Arial" w:cs="Arial"/>
          <w:b/>
        </w:rPr>
        <w:t xml:space="preserve">  </w:t>
      </w:r>
      <w:r w:rsidR="00A53C55" w:rsidRPr="00A53C55">
        <w:rPr>
          <w:rFonts w:ascii="Arial" w:hAnsi="Arial" w:cs="Arial"/>
        </w:rPr>
        <w:t>Sam Gallaher (CEO)</w:t>
      </w:r>
      <w:r w:rsidRPr="00A53C55">
        <w:rPr>
          <w:rFonts w:ascii="Arial" w:hAnsi="Arial" w:cs="Arial"/>
          <w:caps/>
        </w:rPr>
        <w:t>,</w:t>
      </w:r>
      <w:r>
        <w:rPr>
          <w:rFonts w:ascii="Arial" w:hAnsi="Arial" w:cs="Arial"/>
          <w:caps/>
        </w:rPr>
        <w:t xml:space="preserve"> </w:t>
      </w:r>
      <w:r w:rsidRPr="00DB1012">
        <w:rPr>
          <w:rFonts w:ascii="Arial" w:hAnsi="Arial" w:cs="Arial"/>
        </w:rPr>
        <w:t>Gerry Devlin</w:t>
      </w:r>
      <w:r>
        <w:rPr>
          <w:rFonts w:ascii="Arial" w:hAnsi="Arial" w:cs="Arial"/>
        </w:rPr>
        <w:t xml:space="preserve"> (SEO)</w:t>
      </w:r>
      <w:r w:rsidR="00916809">
        <w:rPr>
          <w:rFonts w:ascii="Arial" w:hAnsi="Arial" w:cs="Arial"/>
        </w:rPr>
        <w:t>,</w:t>
      </w:r>
      <w:r w:rsidR="00C21D8A">
        <w:rPr>
          <w:rFonts w:ascii="Arial" w:hAnsi="Arial" w:cs="Arial"/>
        </w:rPr>
        <w:t xml:space="preserve"> </w:t>
      </w:r>
      <w:r w:rsidR="00316B6A">
        <w:rPr>
          <w:rFonts w:ascii="Arial" w:hAnsi="Arial" w:cs="Arial"/>
        </w:rPr>
        <w:t>Al</w:t>
      </w:r>
      <w:r w:rsidR="00AF4F9C">
        <w:rPr>
          <w:rFonts w:ascii="Arial" w:hAnsi="Arial" w:cs="Arial"/>
        </w:rPr>
        <w:t>an Boyd</w:t>
      </w:r>
      <w:r w:rsidR="00316B6A">
        <w:rPr>
          <w:rFonts w:ascii="Arial" w:hAnsi="Arial" w:cs="Arial"/>
        </w:rPr>
        <w:t xml:space="preserve"> (DE)</w:t>
      </w:r>
      <w:r w:rsidR="00F77358">
        <w:rPr>
          <w:rFonts w:ascii="Arial" w:hAnsi="Arial" w:cs="Arial"/>
        </w:rPr>
        <w:t xml:space="preserve">, </w:t>
      </w:r>
      <w:r w:rsidR="00AF4F9C">
        <w:rPr>
          <w:rFonts w:ascii="Arial" w:hAnsi="Arial" w:cs="Arial"/>
        </w:rPr>
        <w:t xml:space="preserve">Elizabeth Lorimer, </w:t>
      </w:r>
      <w:proofErr w:type="spellStart"/>
      <w:r w:rsidR="00AF4F9C">
        <w:rPr>
          <w:rFonts w:ascii="Arial" w:hAnsi="Arial" w:cs="Arial"/>
        </w:rPr>
        <w:t>Notetaker</w:t>
      </w:r>
      <w:proofErr w:type="spellEnd"/>
      <w:r w:rsidR="00AF4F9C">
        <w:rPr>
          <w:rFonts w:ascii="Arial" w:hAnsi="Arial" w:cs="Arial"/>
        </w:rPr>
        <w:t xml:space="preserve"> (EL).</w:t>
      </w:r>
    </w:p>
    <w:p w14:paraId="24D96D55" w14:textId="69F054A0" w:rsidR="00871735" w:rsidRDefault="00871735" w:rsidP="008E5792">
      <w:pPr>
        <w:spacing w:after="0" w:line="240" w:lineRule="auto"/>
      </w:pPr>
      <w:r>
        <w:t xml:space="preserve">                                                                                                                                                                                                                                                                                                                                                                                                                                                                                                                                                                                                                                                                                                                                                                                                                                                                                                                                                                                                                                                                                                                                                                                                                                                                                                                                                                                                                                                                                                                                                                                                                                                                                                                                                                                                                                                                                                                                                                                                                                                                                                                                                                                                                                                                                                                                                                                                                                                                                                                                                               </w:t>
      </w:r>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6"/>
        <w:gridCol w:w="1341"/>
      </w:tblGrid>
      <w:tr w:rsidR="009D68F1" w:rsidRPr="009D68F1" w14:paraId="1C14DCA2" w14:textId="77777777" w:rsidTr="00AF4F9C">
        <w:tc>
          <w:tcPr>
            <w:tcW w:w="8364" w:type="dxa"/>
            <w:shd w:val="clear" w:color="auto" w:fill="auto"/>
          </w:tcPr>
          <w:p w14:paraId="302BE933" w14:textId="77777777" w:rsidR="004F1696" w:rsidRDefault="004F1696" w:rsidP="00FD1E4F">
            <w:pPr>
              <w:spacing w:after="0" w:line="240" w:lineRule="auto"/>
              <w:jc w:val="both"/>
              <w:rPr>
                <w:rFonts w:ascii="Arial" w:hAnsi="Arial" w:cs="Arial"/>
              </w:rPr>
            </w:pPr>
          </w:p>
          <w:p w14:paraId="1F9E1103" w14:textId="77777777" w:rsidR="009D68F1" w:rsidRDefault="009D68F1" w:rsidP="00103BDB">
            <w:pPr>
              <w:pStyle w:val="ListParagraph"/>
              <w:numPr>
                <w:ilvl w:val="0"/>
                <w:numId w:val="1"/>
              </w:numPr>
              <w:spacing w:after="0" w:line="240" w:lineRule="auto"/>
              <w:jc w:val="both"/>
              <w:rPr>
                <w:rFonts w:ascii="Arial" w:hAnsi="Arial" w:cs="Arial"/>
                <w:b/>
              </w:rPr>
            </w:pPr>
            <w:r>
              <w:rPr>
                <w:rFonts w:ascii="Arial" w:hAnsi="Arial" w:cs="Arial"/>
                <w:b/>
              </w:rPr>
              <w:t>Welcome, Introduction and Apologies</w:t>
            </w:r>
          </w:p>
          <w:p w14:paraId="7CA2C72E" w14:textId="3F802282" w:rsidR="008632BF" w:rsidRDefault="008632BF" w:rsidP="00103BDB">
            <w:pPr>
              <w:spacing w:after="0" w:line="240" w:lineRule="auto"/>
              <w:jc w:val="both"/>
              <w:rPr>
                <w:rFonts w:ascii="Arial" w:hAnsi="Arial" w:cs="Arial"/>
                <w:b/>
              </w:rPr>
            </w:pPr>
          </w:p>
          <w:p w14:paraId="31B8B343" w14:textId="59F67F49" w:rsidR="008632BF" w:rsidRDefault="00624360" w:rsidP="00103BDB">
            <w:pPr>
              <w:spacing w:after="0" w:line="240" w:lineRule="auto"/>
              <w:rPr>
                <w:rFonts w:ascii="Arial" w:hAnsi="Arial" w:cs="Arial"/>
                <w:bCs/>
              </w:rPr>
            </w:pPr>
            <w:r>
              <w:rPr>
                <w:rFonts w:ascii="Arial" w:hAnsi="Arial" w:cs="Arial"/>
                <w:bCs/>
              </w:rPr>
              <w:t>As</w:t>
            </w:r>
            <w:r w:rsidR="008632BF" w:rsidRPr="008632BF">
              <w:rPr>
                <w:rFonts w:ascii="Arial" w:hAnsi="Arial" w:cs="Arial"/>
                <w:bCs/>
              </w:rPr>
              <w:t xml:space="preserve"> the Chair was delayed in joining the meeting </w:t>
            </w:r>
            <w:r w:rsidR="001C77FD">
              <w:rPr>
                <w:rFonts w:ascii="Arial" w:hAnsi="Arial" w:cs="Arial"/>
                <w:bCs/>
              </w:rPr>
              <w:t>because of</w:t>
            </w:r>
            <w:r w:rsidR="008632BF" w:rsidRPr="008632BF">
              <w:rPr>
                <w:rFonts w:ascii="Arial" w:hAnsi="Arial" w:cs="Arial"/>
                <w:bCs/>
              </w:rPr>
              <w:t xml:space="preserve"> technical issues, the Committee agreed that the Vice-Chair should conduct the meeting until the Chair was able to join.</w:t>
            </w:r>
          </w:p>
          <w:p w14:paraId="35547766" w14:textId="77777777" w:rsidR="008632BF" w:rsidRPr="008632BF" w:rsidRDefault="008632BF" w:rsidP="00103BDB">
            <w:pPr>
              <w:spacing w:after="0" w:line="240" w:lineRule="auto"/>
              <w:rPr>
                <w:rFonts w:ascii="Arial" w:hAnsi="Arial" w:cs="Arial"/>
                <w:bCs/>
              </w:rPr>
            </w:pPr>
          </w:p>
          <w:p w14:paraId="18D1852E" w14:textId="04754E8A" w:rsidR="00AF4F9C" w:rsidRDefault="008632BF" w:rsidP="00103BDB">
            <w:pPr>
              <w:spacing w:after="0" w:line="240" w:lineRule="auto"/>
              <w:rPr>
                <w:rFonts w:ascii="Arial" w:hAnsi="Arial" w:cs="Arial"/>
              </w:rPr>
            </w:pPr>
            <w:r w:rsidRPr="008632BF">
              <w:rPr>
                <w:rFonts w:ascii="Arial" w:hAnsi="Arial" w:cs="Arial"/>
                <w:bCs/>
              </w:rPr>
              <w:t>The Vice-Chair</w:t>
            </w:r>
            <w:r w:rsidR="00F2310A">
              <w:rPr>
                <w:rFonts w:ascii="Arial" w:hAnsi="Arial" w:cs="Arial"/>
              </w:rPr>
              <w:t xml:space="preserve"> welcomed</w:t>
            </w:r>
            <w:r>
              <w:rPr>
                <w:rFonts w:ascii="Arial" w:hAnsi="Arial" w:cs="Arial"/>
              </w:rPr>
              <w:t xml:space="preserve"> Members</w:t>
            </w:r>
            <w:r w:rsidR="00F2310A">
              <w:rPr>
                <w:rFonts w:ascii="Arial" w:hAnsi="Arial" w:cs="Arial"/>
              </w:rPr>
              <w:t xml:space="preserve"> to</w:t>
            </w:r>
            <w:r w:rsidR="008E5792">
              <w:rPr>
                <w:rFonts w:ascii="Arial" w:hAnsi="Arial" w:cs="Arial"/>
              </w:rPr>
              <w:t xml:space="preserve"> the meeting</w:t>
            </w:r>
            <w:r w:rsidR="00AF4F9C">
              <w:rPr>
                <w:rFonts w:ascii="Arial" w:hAnsi="Arial" w:cs="Arial"/>
              </w:rPr>
              <w:t xml:space="preserve">. </w:t>
            </w:r>
          </w:p>
          <w:p w14:paraId="2352A661" w14:textId="77777777" w:rsidR="008632BF" w:rsidRDefault="008632BF" w:rsidP="00103BDB">
            <w:pPr>
              <w:spacing w:after="0" w:line="240" w:lineRule="auto"/>
              <w:rPr>
                <w:rFonts w:ascii="Arial" w:hAnsi="Arial" w:cs="Arial"/>
              </w:rPr>
            </w:pPr>
          </w:p>
          <w:p w14:paraId="6884043C" w14:textId="3F30BBAD" w:rsidR="008632BF" w:rsidRDefault="00AF4F9C" w:rsidP="00103BDB">
            <w:pPr>
              <w:spacing w:after="0" w:line="240" w:lineRule="auto"/>
              <w:rPr>
                <w:rFonts w:ascii="Arial" w:hAnsi="Arial" w:cs="Arial"/>
              </w:rPr>
            </w:pPr>
            <w:r>
              <w:rPr>
                <w:rFonts w:ascii="Arial" w:hAnsi="Arial" w:cs="Arial"/>
              </w:rPr>
              <w:t>The CEO advised that EL was in attendance to take the minutes</w:t>
            </w:r>
            <w:r w:rsidR="008632BF">
              <w:rPr>
                <w:rFonts w:ascii="Arial" w:hAnsi="Arial" w:cs="Arial"/>
              </w:rPr>
              <w:t xml:space="preserve"> and </w:t>
            </w:r>
            <w:r w:rsidR="001C77FD">
              <w:rPr>
                <w:rFonts w:ascii="Arial" w:hAnsi="Arial" w:cs="Arial"/>
              </w:rPr>
              <w:t>a</w:t>
            </w:r>
            <w:r>
              <w:rPr>
                <w:rFonts w:ascii="Arial" w:hAnsi="Arial" w:cs="Arial"/>
              </w:rPr>
              <w:t>pologies were received f</w:t>
            </w:r>
            <w:r w:rsidR="0062319B">
              <w:rPr>
                <w:rFonts w:ascii="Arial" w:hAnsi="Arial" w:cs="Arial"/>
              </w:rPr>
              <w:t>rom Graham White and Fiona Kane</w:t>
            </w:r>
          </w:p>
          <w:p w14:paraId="3BFAF695" w14:textId="38EEF134" w:rsidR="009D68F1" w:rsidRPr="009E143A" w:rsidRDefault="009D68F1" w:rsidP="00103BDB">
            <w:pPr>
              <w:spacing w:after="0" w:line="240" w:lineRule="auto"/>
              <w:jc w:val="both"/>
              <w:rPr>
                <w:rFonts w:ascii="Arial" w:hAnsi="Arial" w:cs="Arial"/>
              </w:rPr>
            </w:pPr>
          </w:p>
          <w:p w14:paraId="25D297F5" w14:textId="77777777" w:rsidR="009D68F1" w:rsidRPr="006E1784" w:rsidRDefault="009D68F1" w:rsidP="00103BDB">
            <w:pPr>
              <w:pStyle w:val="ListParagraph"/>
              <w:numPr>
                <w:ilvl w:val="0"/>
                <w:numId w:val="1"/>
              </w:numPr>
              <w:spacing w:after="0" w:line="240" w:lineRule="auto"/>
              <w:jc w:val="both"/>
              <w:rPr>
                <w:rFonts w:ascii="Arial" w:hAnsi="Arial" w:cs="Arial"/>
                <w:b/>
              </w:rPr>
            </w:pPr>
            <w:r w:rsidRPr="006E1784">
              <w:rPr>
                <w:rFonts w:ascii="Arial" w:hAnsi="Arial" w:cs="Arial"/>
                <w:b/>
              </w:rPr>
              <w:t>Declarations of Interest</w:t>
            </w:r>
          </w:p>
          <w:p w14:paraId="1B1C6613" w14:textId="77777777" w:rsidR="009D68F1" w:rsidRDefault="009D68F1" w:rsidP="00103BDB">
            <w:pPr>
              <w:spacing w:after="0" w:line="240" w:lineRule="auto"/>
              <w:jc w:val="both"/>
              <w:rPr>
                <w:rFonts w:ascii="Arial" w:hAnsi="Arial" w:cs="Arial"/>
              </w:rPr>
            </w:pPr>
          </w:p>
          <w:p w14:paraId="2B84B91A" w14:textId="77777777" w:rsidR="008E5792" w:rsidRDefault="00A83AE6" w:rsidP="00103BDB">
            <w:pPr>
              <w:spacing w:after="0" w:line="240" w:lineRule="auto"/>
              <w:rPr>
                <w:rFonts w:ascii="Arial" w:hAnsi="Arial" w:cs="Arial"/>
              </w:rPr>
            </w:pPr>
            <w:r>
              <w:rPr>
                <w:rFonts w:ascii="Arial" w:hAnsi="Arial" w:cs="Arial"/>
              </w:rPr>
              <w:t xml:space="preserve">There were </w:t>
            </w:r>
            <w:r w:rsidR="005A6130">
              <w:rPr>
                <w:rFonts w:ascii="Arial" w:hAnsi="Arial" w:cs="Arial"/>
              </w:rPr>
              <w:t xml:space="preserve">no </w:t>
            </w:r>
            <w:r>
              <w:rPr>
                <w:rFonts w:ascii="Arial" w:hAnsi="Arial" w:cs="Arial"/>
              </w:rPr>
              <w:t>declarations of interest.</w:t>
            </w:r>
          </w:p>
          <w:p w14:paraId="1DBDD7E4" w14:textId="77777777" w:rsidR="004F1696" w:rsidRDefault="004F1696" w:rsidP="00103BDB">
            <w:pPr>
              <w:spacing w:after="0" w:line="240" w:lineRule="auto"/>
              <w:rPr>
                <w:rFonts w:ascii="Arial" w:hAnsi="Arial" w:cs="Arial"/>
              </w:rPr>
            </w:pPr>
          </w:p>
          <w:p w14:paraId="170FF735" w14:textId="57E8E8F1" w:rsidR="004F1696" w:rsidRDefault="00F77358" w:rsidP="00103BDB">
            <w:pPr>
              <w:spacing w:after="0" w:line="240" w:lineRule="auto"/>
              <w:rPr>
                <w:rFonts w:ascii="Arial" w:hAnsi="Arial" w:cs="Arial"/>
              </w:rPr>
            </w:pPr>
            <w:r>
              <w:rPr>
                <w:rFonts w:ascii="Arial" w:hAnsi="Arial" w:cs="Arial"/>
              </w:rPr>
              <w:t>The CEO informed members that</w:t>
            </w:r>
            <w:r w:rsidR="00131DBB">
              <w:rPr>
                <w:rFonts w:ascii="Arial" w:hAnsi="Arial" w:cs="Arial"/>
              </w:rPr>
              <w:t xml:space="preserve"> he noticed that</w:t>
            </w:r>
            <w:r>
              <w:rPr>
                <w:rFonts w:ascii="Arial" w:hAnsi="Arial" w:cs="Arial"/>
              </w:rPr>
              <w:t xml:space="preserve"> Raymond Beggs </w:t>
            </w:r>
            <w:r w:rsidR="00131DBB">
              <w:rPr>
                <w:rFonts w:ascii="Arial" w:hAnsi="Arial" w:cs="Arial"/>
              </w:rPr>
              <w:t>was in attendance and queried in what capacity. He was informed that it was that</w:t>
            </w:r>
            <w:r w:rsidR="008632BF">
              <w:rPr>
                <w:rFonts w:ascii="Arial" w:hAnsi="Arial" w:cs="Arial"/>
              </w:rPr>
              <w:t xml:space="preserve"> of observer with speaking rights, as previously agreed with the Chair.  It was requested that the Chair send confirmation that this arrangement was agreed prior to the meeting.</w:t>
            </w:r>
          </w:p>
          <w:p w14:paraId="5A8B7AA1" w14:textId="77777777" w:rsidR="00404274" w:rsidRDefault="00404274" w:rsidP="00103BDB">
            <w:pPr>
              <w:spacing w:after="0" w:line="240" w:lineRule="auto"/>
              <w:jc w:val="both"/>
              <w:rPr>
                <w:rFonts w:ascii="Arial" w:hAnsi="Arial" w:cs="Arial"/>
              </w:rPr>
            </w:pPr>
          </w:p>
          <w:p w14:paraId="1E32BC8A" w14:textId="44948E31" w:rsidR="00F77358" w:rsidRDefault="00F77358" w:rsidP="00103BDB">
            <w:pPr>
              <w:pStyle w:val="ListParagraph"/>
              <w:numPr>
                <w:ilvl w:val="0"/>
                <w:numId w:val="1"/>
              </w:numPr>
              <w:spacing w:after="0" w:line="240" w:lineRule="auto"/>
              <w:jc w:val="both"/>
              <w:rPr>
                <w:rFonts w:ascii="Arial" w:hAnsi="Arial" w:cs="Arial"/>
                <w:b/>
              </w:rPr>
            </w:pPr>
            <w:r>
              <w:rPr>
                <w:rFonts w:ascii="Arial" w:hAnsi="Arial" w:cs="Arial"/>
                <w:b/>
              </w:rPr>
              <w:t xml:space="preserve">Minutes of </w:t>
            </w:r>
            <w:r w:rsidR="008632BF">
              <w:rPr>
                <w:rFonts w:ascii="Arial" w:hAnsi="Arial" w:cs="Arial"/>
                <w:b/>
              </w:rPr>
              <w:t>previous meeting (Mins/20/15)</w:t>
            </w:r>
          </w:p>
          <w:p w14:paraId="1B77C8F6" w14:textId="77777777" w:rsidR="00F77358" w:rsidRDefault="00F77358" w:rsidP="00103BDB">
            <w:pPr>
              <w:spacing w:after="0" w:line="240" w:lineRule="auto"/>
              <w:jc w:val="both"/>
              <w:rPr>
                <w:rFonts w:ascii="Arial" w:hAnsi="Arial" w:cs="Arial"/>
                <w:b/>
              </w:rPr>
            </w:pPr>
          </w:p>
          <w:p w14:paraId="5D653C23" w14:textId="13D9EFD8" w:rsidR="00F77358" w:rsidRDefault="00FB74C2" w:rsidP="00103BDB">
            <w:pPr>
              <w:spacing w:after="0" w:line="240" w:lineRule="auto"/>
              <w:rPr>
                <w:rFonts w:ascii="Arial" w:hAnsi="Arial" w:cs="Arial"/>
              </w:rPr>
            </w:pPr>
            <w:r>
              <w:rPr>
                <w:rFonts w:ascii="Arial" w:hAnsi="Arial" w:cs="Arial"/>
              </w:rPr>
              <w:t xml:space="preserve">The </w:t>
            </w:r>
            <w:r w:rsidR="008632BF">
              <w:rPr>
                <w:rFonts w:ascii="Arial" w:hAnsi="Arial" w:cs="Arial"/>
              </w:rPr>
              <w:t>Vice-Chair</w:t>
            </w:r>
            <w:r>
              <w:rPr>
                <w:rFonts w:ascii="Arial" w:hAnsi="Arial" w:cs="Arial"/>
              </w:rPr>
              <w:t xml:space="preserve"> asked members if they were content with the minutes of the </w:t>
            </w:r>
            <w:r w:rsidR="008632BF">
              <w:rPr>
                <w:rFonts w:ascii="Arial" w:hAnsi="Arial" w:cs="Arial"/>
              </w:rPr>
              <w:t>15</w:t>
            </w:r>
            <w:r w:rsidR="008632BF" w:rsidRPr="008632BF">
              <w:rPr>
                <w:rFonts w:ascii="Arial" w:hAnsi="Arial" w:cs="Arial"/>
                <w:vertAlign w:val="superscript"/>
              </w:rPr>
              <w:t>th</w:t>
            </w:r>
            <w:r w:rsidR="008632BF">
              <w:rPr>
                <w:rFonts w:ascii="Arial" w:hAnsi="Arial" w:cs="Arial"/>
              </w:rPr>
              <w:t xml:space="preserve"> June 2020.</w:t>
            </w:r>
          </w:p>
          <w:p w14:paraId="2AD2F37B" w14:textId="79D3907E" w:rsidR="008632BF" w:rsidRDefault="008632BF" w:rsidP="00103BDB">
            <w:pPr>
              <w:spacing w:after="0" w:line="240" w:lineRule="auto"/>
              <w:rPr>
                <w:rFonts w:ascii="Arial" w:hAnsi="Arial" w:cs="Arial"/>
              </w:rPr>
            </w:pPr>
          </w:p>
          <w:p w14:paraId="0F0290C8" w14:textId="42156629" w:rsidR="008632BF" w:rsidRDefault="008632BF" w:rsidP="00103BDB">
            <w:pPr>
              <w:spacing w:after="0" w:line="240" w:lineRule="auto"/>
              <w:rPr>
                <w:rFonts w:ascii="Arial" w:hAnsi="Arial" w:cs="Arial"/>
              </w:rPr>
            </w:pPr>
            <w:r>
              <w:rPr>
                <w:rFonts w:ascii="Arial" w:hAnsi="Arial" w:cs="Arial"/>
              </w:rPr>
              <w:t xml:space="preserve">MT advised that she had raised an </w:t>
            </w:r>
            <w:r w:rsidR="001C77FD">
              <w:rPr>
                <w:rFonts w:ascii="Arial" w:hAnsi="Arial" w:cs="Arial"/>
              </w:rPr>
              <w:t>a</w:t>
            </w:r>
            <w:r>
              <w:rPr>
                <w:rFonts w:ascii="Arial" w:hAnsi="Arial" w:cs="Arial"/>
              </w:rPr>
              <w:t>pology for the last meeting which was not noted in the minutes and asked that this be recorded.</w:t>
            </w:r>
            <w:r w:rsidR="00A43613">
              <w:rPr>
                <w:rFonts w:ascii="Arial" w:hAnsi="Arial" w:cs="Arial"/>
              </w:rPr>
              <w:t xml:space="preserve"> (SEO confirmation that this has been corrected)</w:t>
            </w:r>
          </w:p>
          <w:p w14:paraId="6B2098F1" w14:textId="5C983D66" w:rsidR="008632BF" w:rsidRDefault="008632BF" w:rsidP="00103BDB">
            <w:pPr>
              <w:spacing w:after="0" w:line="240" w:lineRule="auto"/>
              <w:rPr>
                <w:rFonts w:ascii="Arial" w:hAnsi="Arial" w:cs="Arial"/>
              </w:rPr>
            </w:pPr>
          </w:p>
          <w:p w14:paraId="577868F7" w14:textId="4BD0C191" w:rsidR="008632BF" w:rsidRDefault="008632BF" w:rsidP="00103BDB">
            <w:pPr>
              <w:spacing w:after="0" w:line="240" w:lineRule="auto"/>
              <w:rPr>
                <w:rFonts w:ascii="Arial" w:hAnsi="Arial" w:cs="Arial"/>
              </w:rPr>
            </w:pPr>
            <w:r>
              <w:rPr>
                <w:rFonts w:ascii="Arial" w:hAnsi="Arial" w:cs="Arial"/>
              </w:rPr>
              <w:t>Further issues raised were as follows</w:t>
            </w:r>
            <w:r w:rsidR="00ED1C6E">
              <w:rPr>
                <w:rFonts w:ascii="Arial" w:hAnsi="Arial" w:cs="Arial"/>
              </w:rPr>
              <w:t>:</w:t>
            </w:r>
          </w:p>
          <w:p w14:paraId="1B115786" w14:textId="03577059" w:rsidR="007728C3" w:rsidRDefault="007728C3" w:rsidP="00103BDB">
            <w:pPr>
              <w:spacing w:after="0" w:line="240" w:lineRule="auto"/>
              <w:rPr>
                <w:rFonts w:ascii="Arial" w:hAnsi="Arial" w:cs="Arial"/>
              </w:rPr>
            </w:pPr>
          </w:p>
          <w:p w14:paraId="4C7DB071" w14:textId="1642DF73" w:rsidR="007728C3" w:rsidRDefault="007728C3" w:rsidP="00103BDB">
            <w:pPr>
              <w:spacing w:after="0" w:line="240" w:lineRule="auto"/>
              <w:rPr>
                <w:rFonts w:ascii="Arial" w:hAnsi="Arial" w:cs="Arial"/>
              </w:rPr>
            </w:pPr>
            <w:r>
              <w:rPr>
                <w:rFonts w:ascii="Arial" w:hAnsi="Arial" w:cs="Arial"/>
              </w:rPr>
              <w:lastRenderedPageBreak/>
              <w:t xml:space="preserve">Page 2, second paragraph – “At Section 7, MLW advised she had gone back to the SEO with amendment regarding </w:t>
            </w:r>
            <w:r w:rsidRPr="007728C3">
              <w:rPr>
                <w:rFonts w:ascii="Arial" w:hAnsi="Arial" w:cs="Arial"/>
                <w:b/>
                <w:bCs/>
              </w:rPr>
              <w:t>the entitlement</w:t>
            </w:r>
            <w:r>
              <w:rPr>
                <w:rFonts w:ascii="Arial" w:hAnsi="Arial" w:cs="Arial"/>
              </w:rPr>
              <w:t xml:space="preserve"> of past members’ involvement on the Leadership Competencies Advisory Group”.  BM asked that the words in bold be added.</w:t>
            </w:r>
          </w:p>
          <w:p w14:paraId="1E830D01" w14:textId="2496AB1E" w:rsidR="007728C3" w:rsidRDefault="007728C3" w:rsidP="00103BDB">
            <w:pPr>
              <w:spacing w:after="0" w:line="240" w:lineRule="auto"/>
              <w:rPr>
                <w:rFonts w:ascii="Arial" w:hAnsi="Arial" w:cs="Arial"/>
              </w:rPr>
            </w:pPr>
          </w:p>
          <w:p w14:paraId="432F69E0" w14:textId="3929215D" w:rsidR="007728C3" w:rsidRDefault="007728C3" w:rsidP="00103BDB">
            <w:pPr>
              <w:spacing w:after="0" w:line="240" w:lineRule="auto"/>
              <w:rPr>
                <w:rFonts w:ascii="Arial" w:hAnsi="Arial" w:cs="Arial"/>
              </w:rPr>
            </w:pPr>
            <w:r>
              <w:rPr>
                <w:rFonts w:ascii="Arial" w:hAnsi="Arial" w:cs="Arial"/>
              </w:rPr>
              <w:t xml:space="preserve">Page 2, fourth paragraph, last sentence – typographical error: </w:t>
            </w:r>
            <w:r w:rsidRPr="007728C3">
              <w:rPr>
                <w:rFonts w:ascii="Arial" w:hAnsi="Arial" w:cs="Arial"/>
                <w:b/>
                <w:bCs/>
              </w:rPr>
              <w:t>“s”</w:t>
            </w:r>
            <w:r>
              <w:rPr>
                <w:rFonts w:ascii="Arial" w:hAnsi="Arial" w:cs="Arial"/>
              </w:rPr>
              <w:t xml:space="preserve"> to be added to read “should”.  BM asked that this be corrected.</w:t>
            </w:r>
          </w:p>
          <w:p w14:paraId="48242D91" w14:textId="2EF4DE4E" w:rsidR="007728C3" w:rsidRDefault="007728C3" w:rsidP="00103BDB">
            <w:pPr>
              <w:spacing w:after="0" w:line="240" w:lineRule="auto"/>
              <w:rPr>
                <w:rFonts w:ascii="Arial" w:hAnsi="Arial" w:cs="Arial"/>
              </w:rPr>
            </w:pPr>
          </w:p>
          <w:p w14:paraId="03012CE2" w14:textId="592F4044" w:rsidR="007728C3" w:rsidRDefault="007728C3" w:rsidP="00103BDB">
            <w:pPr>
              <w:spacing w:after="0" w:line="240" w:lineRule="auto"/>
              <w:rPr>
                <w:rFonts w:ascii="Arial" w:hAnsi="Arial" w:cs="Arial"/>
              </w:rPr>
            </w:pPr>
            <w:r>
              <w:rPr>
                <w:rFonts w:ascii="Arial" w:hAnsi="Arial" w:cs="Arial"/>
              </w:rPr>
              <w:t xml:space="preserve">Page 3, last paragraph – BM requested that </w:t>
            </w:r>
            <w:r w:rsidR="008D5E44">
              <w:rPr>
                <w:rFonts w:ascii="Arial" w:hAnsi="Arial" w:cs="Arial"/>
                <w:b/>
                <w:bCs/>
              </w:rPr>
              <w:t xml:space="preserve">‘anything like that’ </w:t>
            </w:r>
            <w:r>
              <w:rPr>
                <w:rFonts w:ascii="Arial" w:hAnsi="Arial" w:cs="Arial"/>
              </w:rPr>
              <w:t>be adde</w:t>
            </w:r>
            <w:r w:rsidR="008D5E44">
              <w:rPr>
                <w:rFonts w:ascii="Arial" w:hAnsi="Arial" w:cs="Arial"/>
              </w:rPr>
              <w:t>d/amended</w:t>
            </w:r>
          </w:p>
          <w:p w14:paraId="3F9B6F28" w14:textId="4904285F" w:rsidR="007728C3" w:rsidRDefault="007728C3" w:rsidP="00103BDB">
            <w:pPr>
              <w:spacing w:after="0" w:line="240" w:lineRule="auto"/>
              <w:rPr>
                <w:rFonts w:ascii="Arial" w:hAnsi="Arial" w:cs="Arial"/>
              </w:rPr>
            </w:pPr>
          </w:p>
          <w:p w14:paraId="3F8DB25B" w14:textId="27AAB771" w:rsidR="007728C3" w:rsidRDefault="007728C3" w:rsidP="00103BDB">
            <w:pPr>
              <w:spacing w:after="0" w:line="240" w:lineRule="auto"/>
              <w:rPr>
                <w:rFonts w:ascii="Arial" w:hAnsi="Arial" w:cs="Arial"/>
              </w:rPr>
            </w:pPr>
            <w:r>
              <w:rPr>
                <w:rFonts w:ascii="Arial" w:hAnsi="Arial" w:cs="Arial"/>
              </w:rPr>
              <w:t>Page 4, third paragraph</w:t>
            </w:r>
            <w:r w:rsidR="00ED1C6E">
              <w:rPr>
                <w:rFonts w:ascii="Arial" w:hAnsi="Arial" w:cs="Arial"/>
              </w:rPr>
              <w:t xml:space="preserve">, last sentence – should read </w:t>
            </w:r>
            <w:r w:rsidR="00ED1C6E" w:rsidRPr="00ED1C6E">
              <w:rPr>
                <w:rFonts w:ascii="Arial" w:hAnsi="Arial" w:cs="Arial"/>
                <w:b/>
                <w:bCs/>
              </w:rPr>
              <w:t>“Vice-Chair”</w:t>
            </w:r>
            <w:r w:rsidR="00ED1C6E" w:rsidRPr="00ED1C6E">
              <w:rPr>
                <w:rFonts w:ascii="Arial" w:hAnsi="Arial" w:cs="Arial"/>
              </w:rPr>
              <w:t>,</w:t>
            </w:r>
            <w:r w:rsidR="00ED1C6E">
              <w:rPr>
                <w:rFonts w:ascii="Arial" w:hAnsi="Arial" w:cs="Arial"/>
              </w:rPr>
              <w:t xml:space="preserve"> not “Chair”.</w:t>
            </w:r>
          </w:p>
          <w:p w14:paraId="5B4C1FFF" w14:textId="12747173" w:rsidR="00ED1C6E" w:rsidRDefault="00ED1C6E" w:rsidP="00103BDB">
            <w:pPr>
              <w:spacing w:after="0" w:line="240" w:lineRule="auto"/>
              <w:rPr>
                <w:rFonts w:ascii="Arial" w:hAnsi="Arial" w:cs="Arial"/>
              </w:rPr>
            </w:pPr>
          </w:p>
          <w:p w14:paraId="18310D44" w14:textId="1F644EA1" w:rsidR="00ED1C6E" w:rsidRDefault="00ED1C6E" w:rsidP="00103BDB">
            <w:pPr>
              <w:spacing w:after="0" w:line="240" w:lineRule="auto"/>
              <w:rPr>
                <w:rFonts w:ascii="Arial" w:hAnsi="Arial" w:cs="Arial"/>
              </w:rPr>
            </w:pPr>
            <w:r>
              <w:rPr>
                <w:rFonts w:ascii="Arial" w:hAnsi="Arial" w:cs="Arial"/>
              </w:rPr>
              <w:t xml:space="preserve">Page 6, second paragraph, second sentence – “LM </w:t>
            </w:r>
            <w:r w:rsidRPr="00ED1C6E">
              <w:rPr>
                <w:rFonts w:ascii="Arial" w:hAnsi="Arial" w:cs="Arial"/>
                <w:b/>
                <w:bCs/>
              </w:rPr>
              <w:t>asked if</w:t>
            </w:r>
            <w:r>
              <w:rPr>
                <w:rFonts w:ascii="Arial" w:hAnsi="Arial" w:cs="Arial"/>
              </w:rPr>
              <w:t xml:space="preserve"> it is not our remit to make recommendations…</w:t>
            </w:r>
            <w:proofErr w:type="gramStart"/>
            <w:r>
              <w:rPr>
                <w:rFonts w:ascii="Arial" w:hAnsi="Arial" w:cs="Arial"/>
              </w:rPr>
              <w:t>”.</w:t>
            </w:r>
            <w:proofErr w:type="gramEnd"/>
            <w:r>
              <w:rPr>
                <w:rFonts w:ascii="Arial" w:hAnsi="Arial" w:cs="Arial"/>
              </w:rPr>
              <w:t xml:space="preserve">  </w:t>
            </w:r>
            <w:proofErr w:type="spellStart"/>
            <w:r>
              <w:rPr>
                <w:rFonts w:ascii="Arial" w:hAnsi="Arial" w:cs="Arial"/>
              </w:rPr>
              <w:t>SMcE</w:t>
            </w:r>
            <w:proofErr w:type="spellEnd"/>
            <w:r>
              <w:rPr>
                <w:rFonts w:ascii="Arial" w:hAnsi="Arial" w:cs="Arial"/>
              </w:rPr>
              <w:t xml:space="preserve"> asked that “added that” be replaced with “asked if”.</w:t>
            </w:r>
          </w:p>
          <w:p w14:paraId="66293D72" w14:textId="572718C7" w:rsidR="00ED1C6E" w:rsidRDefault="00ED1C6E" w:rsidP="00103BDB">
            <w:pPr>
              <w:spacing w:after="0" w:line="240" w:lineRule="auto"/>
              <w:rPr>
                <w:rFonts w:ascii="Arial" w:hAnsi="Arial" w:cs="Arial"/>
              </w:rPr>
            </w:pPr>
          </w:p>
          <w:p w14:paraId="2C0DE177" w14:textId="57B80A3E" w:rsidR="008808D5" w:rsidRDefault="00ED1C6E" w:rsidP="00103BDB">
            <w:pPr>
              <w:spacing w:after="0" w:line="240" w:lineRule="auto"/>
              <w:rPr>
                <w:rFonts w:ascii="Arial" w:hAnsi="Arial" w:cs="Arial"/>
              </w:rPr>
            </w:pPr>
            <w:r>
              <w:rPr>
                <w:rFonts w:ascii="Arial" w:hAnsi="Arial" w:cs="Arial"/>
              </w:rPr>
              <w:t xml:space="preserve">Page 6, seventh paragraph – should read </w:t>
            </w:r>
            <w:r w:rsidRPr="00ED1C6E">
              <w:rPr>
                <w:rFonts w:ascii="Arial" w:hAnsi="Arial" w:cs="Arial"/>
                <w:b/>
                <w:bCs/>
              </w:rPr>
              <w:t>“June”</w:t>
            </w:r>
            <w:r>
              <w:rPr>
                <w:rFonts w:ascii="Arial" w:hAnsi="Arial" w:cs="Arial"/>
              </w:rPr>
              <w:t xml:space="preserve">, not “October”.  </w:t>
            </w:r>
            <w:proofErr w:type="spellStart"/>
            <w:r>
              <w:rPr>
                <w:rFonts w:ascii="Arial" w:hAnsi="Arial" w:cs="Arial"/>
              </w:rPr>
              <w:t>SMcE</w:t>
            </w:r>
            <w:proofErr w:type="spellEnd"/>
            <w:r>
              <w:rPr>
                <w:rFonts w:ascii="Arial" w:hAnsi="Arial" w:cs="Arial"/>
              </w:rPr>
              <w:t xml:space="preserve"> asked that this be amended.</w:t>
            </w:r>
          </w:p>
          <w:p w14:paraId="4A6DBE6B" w14:textId="6F2EFD2A" w:rsidR="001C77FD" w:rsidRDefault="001C77FD" w:rsidP="00103BDB">
            <w:pPr>
              <w:spacing w:after="0" w:line="240" w:lineRule="auto"/>
              <w:rPr>
                <w:rFonts w:ascii="Arial" w:hAnsi="Arial" w:cs="Arial"/>
              </w:rPr>
            </w:pPr>
          </w:p>
          <w:p w14:paraId="78B31C7B" w14:textId="0FA677B4" w:rsidR="001C77FD" w:rsidRDefault="001C77FD" w:rsidP="00103BDB">
            <w:pPr>
              <w:spacing w:after="0" w:line="240" w:lineRule="auto"/>
              <w:rPr>
                <w:rFonts w:ascii="Arial" w:hAnsi="Arial" w:cs="Arial"/>
              </w:rPr>
            </w:pPr>
            <w:r>
              <w:rPr>
                <w:rFonts w:ascii="Arial" w:hAnsi="Arial" w:cs="Arial"/>
              </w:rPr>
              <w:t xml:space="preserve">Page 7, under “AOB” – “AC said </w:t>
            </w:r>
            <w:r w:rsidRPr="001C77FD">
              <w:rPr>
                <w:rFonts w:ascii="Arial" w:hAnsi="Arial" w:cs="Arial"/>
                <w:b/>
                <w:bCs/>
              </w:rPr>
              <w:t>she</w:t>
            </w:r>
            <w:r>
              <w:rPr>
                <w:rFonts w:ascii="Arial" w:hAnsi="Arial" w:cs="Arial"/>
              </w:rPr>
              <w:t xml:space="preserve"> felt that DE…</w:t>
            </w:r>
            <w:proofErr w:type="gramStart"/>
            <w:r>
              <w:rPr>
                <w:rFonts w:ascii="Arial" w:hAnsi="Arial" w:cs="Arial"/>
              </w:rPr>
              <w:t>”.</w:t>
            </w:r>
            <w:proofErr w:type="gramEnd"/>
            <w:r>
              <w:rPr>
                <w:rFonts w:ascii="Arial" w:hAnsi="Arial" w:cs="Arial"/>
              </w:rPr>
              <w:t xml:space="preserve">  BM asked that “he” be changed to “she”.</w:t>
            </w:r>
          </w:p>
          <w:p w14:paraId="3AEABF33" w14:textId="5AB5CA4A" w:rsidR="00ED1C6E" w:rsidRDefault="00ED1C6E" w:rsidP="00103BDB">
            <w:pPr>
              <w:spacing w:after="0" w:line="240" w:lineRule="auto"/>
              <w:rPr>
                <w:rFonts w:ascii="Arial" w:hAnsi="Arial" w:cs="Arial"/>
              </w:rPr>
            </w:pPr>
          </w:p>
          <w:p w14:paraId="0B1E4CA8" w14:textId="598DB263" w:rsidR="00ED1C6E" w:rsidRDefault="00ED1C6E" w:rsidP="00103BDB">
            <w:pPr>
              <w:spacing w:after="0" w:line="240" w:lineRule="auto"/>
              <w:rPr>
                <w:rFonts w:ascii="Arial" w:hAnsi="Arial" w:cs="Arial"/>
              </w:rPr>
            </w:pPr>
            <w:r>
              <w:rPr>
                <w:rFonts w:ascii="Arial" w:hAnsi="Arial" w:cs="Arial"/>
              </w:rPr>
              <w:t xml:space="preserve">The SEO undertook to </w:t>
            </w:r>
            <w:r w:rsidR="008808D5">
              <w:rPr>
                <w:rFonts w:ascii="Arial" w:hAnsi="Arial" w:cs="Arial"/>
              </w:rPr>
              <w:t>correct previous minutes</w:t>
            </w:r>
            <w:r>
              <w:rPr>
                <w:rFonts w:ascii="Arial" w:hAnsi="Arial" w:cs="Arial"/>
              </w:rPr>
              <w:t xml:space="preserve"> as </w:t>
            </w:r>
            <w:r w:rsidR="008808D5">
              <w:rPr>
                <w:rFonts w:ascii="Arial" w:hAnsi="Arial" w:cs="Arial"/>
              </w:rPr>
              <w:t>advised</w:t>
            </w:r>
            <w:r w:rsidR="001C77FD">
              <w:rPr>
                <w:rFonts w:ascii="Arial" w:hAnsi="Arial" w:cs="Arial"/>
              </w:rPr>
              <w:t xml:space="preserve"> and they were proposed and seconded as follows:</w:t>
            </w:r>
          </w:p>
          <w:p w14:paraId="0FC10274" w14:textId="77777777" w:rsidR="00FB74C2" w:rsidRDefault="00FB74C2" w:rsidP="00103BDB">
            <w:pPr>
              <w:spacing w:after="0" w:line="240" w:lineRule="auto"/>
              <w:jc w:val="both"/>
              <w:rPr>
                <w:rFonts w:ascii="Arial" w:hAnsi="Arial" w:cs="Arial"/>
              </w:rPr>
            </w:pPr>
          </w:p>
          <w:p w14:paraId="7A87D9A7" w14:textId="12076DBF" w:rsidR="00FB74C2" w:rsidRDefault="00FB74C2" w:rsidP="00103BDB">
            <w:pPr>
              <w:spacing w:after="0" w:line="240" w:lineRule="auto"/>
              <w:jc w:val="both"/>
              <w:rPr>
                <w:rFonts w:ascii="Arial" w:hAnsi="Arial" w:cs="Arial"/>
              </w:rPr>
            </w:pPr>
            <w:r w:rsidRPr="00ED1C6E">
              <w:rPr>
                <w:rFonts w:ascii="Arial" w:hAnsi="Arial" w:cs="Arial"/>
                <w:b/>
                <w:bCs/>
              </w:rPr>
              <w:t>Proposed:</w:t>
            </w:r>
            <w:r w:rsidR="00ED1C6E">
              <w:rPr>
                <w:rFonts w:ascii="Arial" w:hAnsi="Arial" w:cs="Arial"/>
              </w:rPr>
              <w:tab/>
              <w:t>Mary-Lou Winchborne</w:t>
            </w:r>
          </w:p>
          <w:p w14:paraId="48B5E0BE" w14:textId="7B13C5A5" w:rsidR="00FB74C2" w:rsidRDefault="00FB74C2" w:rsidP="00103BDB">
            <w:pPr>
              <w:spacing w:after="0" w:line="240" w:lineRule="auto"/>
              <w:jc w:val="both"/>
              <w:rPr>
                <w:rFonts w:ascii="Arial" w:hAnsi="Arial" w:cs="Arial"/>
              </w:rPr>
            </w:pPr>
            <w:r w:rsidRPr="00ED1C6E">
              <w:rPr>
                <w:rFonts w:ascii="Arial" w:hAnsi="Arial" w:cs="Arial"/>
                <w:b/>
                <w:bCs/>
              </w:rPr>
              <w:t>Seconde</w:t>
            </w:r>
            <w:r w:rsidR="00ED1C6E" w:rsidRPr="00ED1C6E">
              <w:rPr>
                <w:rFonts w:ascii="Arial" w:hAnsi="Arial" w:cs="Arial"/>
                <w:b/>
                <w:bCs/>
              </w:rPr>
              <w:t>d:</w:t>
            </w:r>
            <w:r w:rsidR="00ED1C6E">
              <w:rPr>
                <w:rFonts w:ascii="Arial" w:hAnsi="Arial" w:cs="Arial"/>
              </w:rPr>
              <w:tab/>
              <w:t>Siobhan McElhinney</w:t>
            </w:r>
          </w:p>
          <w:p w14:paraId="047BA348" w14:textId="77777777" w:rsidR="00FB74C2" w:rsidRDefault="00FB74C2" w:rsidP="00103BDB">
            <w:pPr>
              <w:spacing w:after="0" w:line="240" w:lineRule="auto"/>
              <w:jc w:val="both"/>
              <w:rPr>
                <w:rFonts w:ascii="Arial" w:hAnsi="Arial" w:cs="Arial"/>
              </w:rPr>
            </w:pPr>
          </w:p>
          <w:p w14:paraId="72A71D33" w14:textId="54903353" w:rsidR="00E70A77" w:rsidRPr="00103BDB" w:rsidRDefault="00ED1C6E" w:rsidP="00103BDB">
            <w:pPr>
              <w:spacing w:after="0" w:line="240" w:lineRule="auto"/>
              <w:rPr>
                <w:rFonts w:ascii="Arial" w:hAnsi="Arial" w:cs="Arial"/>
                <w:i/>
                <w:iCs/>
              </w:rPr>
            </w:pPr>
            <w:r w:rsidRPr="00103BDB">
              <w:rPr>
                <w:rFonts w:ascii="Arial" w:hAnsi="Arial" w:cs="Arial"/>
                <w:i/>
                <w:iCs/>
              </w:rPr>
              <w:t>At this point, RB advised</w:t>
            </w:r>
            <w:r w:rsidR="00103BDB">
              <w:rPr>
                <w:rFonts w:ascii="Arial" w:hAnsi="Arial" w:cs="Arial"/>
                <w:i/>
                <w:iCs/>
              </w:rPr>
              <w:t xml:space="preserve"> that</w:t>
            </w:r>
            <w:r w:rsidRPr="00103BDB">
              <w:rPr>
                <w:rFonts w:ascii="Arial" w:hAnsi="Arial" w:cs="Arial"/>
                <w:i/>
                <w:iCs/>
              </w:rPr>
              <w:t xml:space="preserve"> the Chair had confirmed that he was granted speaking rights at this meeting, but until confirmation of this authorisation was received by Committee, he would remain as an observer only.  </w:t>
            </w:r>
          </w:p>
          <w:p w14:paraId="2FAB32E0" w14:textId="77777777" w:rsidR="00E70A77" w:rsidRDefault="00E70A77" w:rsidP="00103BDB">
            <w:pPr>
              <w:spacing w:after="0" w:line="240" w:lineRule="auto"/>
              <w:jc w:val="both"/>
              <w:rPr>
                <w:rFonts w:ascii="Arial" w:hAnsi="Arial" w:cs="Arial"/>
              </w:rPr>
            </w:pPr>
          </w:p>
          <w:p w14:paraId="55CB906B" w14:textId="67D874C5" w:rsidR="00ED1C6E" w:rsidRPr="008808D5" w:rsidRDefault="008808D5" w:rsidP="00103BDB">
            <w:pPr>
              <w:pStyle w:val="ListParagraph"/>
              <w:numPr>
                <w:ilvl w:val="0"/>
                <w:numId w:val="1"/>
              </w:numPr>
              <w:spacing w:after="0" w:line="240" w:lineRule="auto"/>
              <w:jc w:val="both"/>
              <w:rPr>
                <w:rFonts w:ascii="Arial" w:hAnsi="Arial" w:cs="Arial"/>
              </w:rPr>
            </w:pPr>
            <w:r>
              <w:rPr>
                <w:rFonts w:ascii="Arial" w:hAnsi="Arial" w:cs="Arial"/>
                <w:b/>
                <w:bCs/>
              </w:rPr>
              <w:t>Matters Arising</w:t>
            </w:r>
          </w:p>
          <w:p w14:paraId="7604893F" w14:textId="2712345E" w:rsidR="008808D5" w:rsidRDefault="008808D5" w:rsidP="00103BDB">
            <w:pPr>
              <w:pStyle w:val="ListParagraph"/>
              <w:spacing w:after="0" w:line="240" w:lineRule="auto"/>
              <w:jc w:val="both"/>
              <w:rPr>
                <w:rFonts w:ascii="Arial" w:hAnsi="Arial" w:cs="Arial"/>
                <w:b/>
                <w:bCs/>
              </w:rPr>
            </w:pPr>
          </w:p>
          <w:p w14:paraId="7BA579BD" w14:textId="28B5AF56" w:rsidR="008808D5" w:rsidRDefault="008808D5" w:rsidP="00103BDB">
            <w:pPr>
              <w:pStyle w:val="ListParagraph"/>
              <w:spacing w:after="0" w:line="240" w:lineRule="auto"/>
              <w:ind w:left="0"/>
              <w:rPr>
                <w:rFonts w:ascii="Arial" w:hAnsi="Arial" w:cs="Arial"/>
              </w:rPr>
            </w:pPr>
            <w:r>
              <w:rPr>
                <w:rFonts w:ascii="Arial" w:hAnsi="Arial" w:cs="Arial"/>
              </w:rPr>
              <w:t>The SEO advised that no matters arising had been received for discussion outside of set agenda items.</w:t>
            </w:r>
          </w:p>
          <w:p w14:paraId="5D143E52" w14:textId="6CA7C5F3" w:rsidR="008808D5" w:rsidRDefault="008808D5" w:rsidP="00103BDB">
            <w:pPr>
              <w:pStyle w:val="ListParagraph"/>
              <w:spacing w:after="0" w:line="240" w:lineRule="auto"/>
              <w:ind w:left="0"/>
              <w:rPr>
                <w:rFonts w:ascii="Arial" w:hAnsi="Arial" w:cs="Arial"/>
              </w:rPr>
            </w:pPr>
          </w:p>
          <w:p w14:paraId="7B61E646" w14:textId="0C692771" w:rsidR="008808D5" w:rsidRDefault="008808D5" w:rsidP="00103BDB">
            <w:pPr>
              <w:pStyle w:val="ListParagraph"/>
              <w:spacing w:after="0" w:line="240" w:lineRule="auto"/>
              <w:ind w:left="0"/>
              <w:rPr>
                <w:rFonts w:ascii="Arial" w:hAnsi="Arial" w:cs="Arial"/>
              </w:rPr>
            </w:pPr>
            <w:r>
              <w:rPr>
                <w:rFonts w:ascii="Arial" w:hAnsi="Arial" w:cs="Arial"/>
              </w:rPr>
              <w:t>BM referred to “Matters Arising” on previous minutes where it was stated</w:t>
            </w:r>
            <w:r w:rsidR="005E09DD">
              <w:rPr>
                <w:rFonts w:ascii="Arial" w:hAnsi="Arial" w:cs="Arial"/>
              </w:rPr>
              <w:t xml:space="preserve"> regarding two resolutions at ARAC</w:t>
            </w:r>
            <w:r>
              <w:rPr>
                <w:rFonts w:ascii="Arial" w:hAnsi="Arial" w:cs="Arial"/>
              </w:rPr>
              <w:t xml:space="preserve">, “The CEO had been asked to bring these </w:t>
            </w:r>
            <w:r w:rsidR="005E09DD">
              <w:rPr>
                <w:rFonts w:ascii="Arial" w:hAnsi="Arial" w:cs="Arial"/>
              </w:rPr>
              <w:t xml:space="preserve">to the other Committees”.  BM asked if it had been agreed that the CEO was asked to bring to </w:t>
            </w:r>
            <w:r w:rsidR="005E09DD" w:rsidRPr="008D5E44">
              <w:rPr>
                <w:rFonts w:ascii="Arial" w:hAnsi="Arial" w:cs="Arial"/>
                <w:bCs/>
              </w:rPr>
              <w:t>all</w:t>
            </w:r>
            <w:r w:rsidR="005E09DD" w:rsidRPr="001C77FD">
              <w:rPr>
                <w:rFonts w:ascii="Arial" w:hAnsi="Arial" w:cs="Arial"/>
                <w:b/>
                <w:bCs/>
              </w:rPr>
              <w:t xml:space="preserve"> </w:t>
            </w:r>
            <w:r w:rsidR="005E09DD">
              <w:rPr>
                <w:rFonts w:ascii="Arial" w:hAnsi="Arial" w:cs="Arial"/>
              </w:rPr>
              <w:t xml:space="preserve">the other Committees.  The CEO advised that he had shared </w:t>
            </w:r>
            <w:r w:rsidR="001C77FD">
              <w:rPr>
                <w:rFonts w:ascii="Arial" w:hAnsi="Arial" w:cs="Arial"/>
              </w:rPr>
              <w:t xml:space="preserve">them </w:t>
            </w:r>
            <w:r w:rsidR="00131DBB">
              <w:rPr>
                <w:rFonts w:ascii="Arial" w:hAnsi="Arial" w:cs="Arial"/>
              </w:rPr>
              <w:t>with the committees as requested by ARAC</w:t>
            </w:r>
            <w:r w:rsidR="005E09DD">
              <w:rPr>
                <w:rFonts w:ascii="Arial" w:hAnsi="Arial" w:cs="Arial"/>
              </w:rPr>
              <w:t xml:space="preserve">.  </w:t>
            </w:r>
          </w:p>
          <w:p w14:paraId="0AA724E0" w14:textId="77777777" w:rsidR="008808D5" w:rsidRPr="008808D5" w:rsidRDefault="008808D5" w:rsidP="00103BDB">
            <w:pPr>
              <w:pStyle w:val="ListParagraph"/>
              <w:spacing w:after="0" w:line="240" w:lineRule="auto"/>
              <w:ind w:left="0"/>
              <w:rPr>
                <w:rFonts w:ascii="Arial" w:hAnsi="Arial" w:cs="Arial"/>
              </w:rPr>
            </w:pPr>
          </w:p>
          <w:p w14:paraId="0CC94B30" w14:textId="3B0DD078" w:rsidR="00610CF4" w:rsidRDefault="00610CF4" w:rsidP="00103BDB">
            <w:pPr>
              <w:pStyle w:val="ListParagraph"/>
              <w:numPr>
                <w:ilvl w:val="0"/>
                <w:numId w:val="1"/>
              </w:numPr>
              <w:spacing w:after="0" w:line="240" w:lineRule="auto"/>
              <w:rPr>
                <w:rFonts w:ascii="Arial" w:hAnsi="Arial" w:cs="Arial"/>
              </w:rPr>
            </w:pPr>
            <w:r w:rsidRPr="00610CF4">
              <w:rPr>
                <w:rFonts w:ascii="Arial" w:hAnsi="Arial" w:cs="Arial"/>
                <w:b/>
                <w:bCs/>
              </w:rPr>
              <w:t>Accreditation of ITE programmes</w:t>
            </w:r>
            <w:r w:rsidRPr="00610CF4">
              <w:rPr>
                <w:rFonts w:ascii="Arial" w:hAnsi="Arial" w:cs="Arial"/>
              </w:rPr>
              <w:t xml:space="preserve"> ((PRRC/20/16/01)</w:t>
            </w:r>
          </w:p>
          <w:p w14:paraId="1C0352DA" w14:textId="77777777" w:rsidR="00103BDB" w:rsidRDefault="00103BDB" w:rsidP="00103BDB">
            <w:pPr>
              <w:pStyle w:val="ListParagraph"/>
              <w:spacing w:after="0" w:line="240" w:lineRule="auto"/>
              <w:rPr>
                <w:rFonts w:ascii="Arial" w:hAnsi="Arial" w:cs="Arial"/>
              </w:rPr>
            </w:pPr>
          </w:p>
          <w:p w14:paraId="64E1D17B" w14:textId="607E0722" w:rsidR="00610CF4" w:rsidRDefault="00610CF4" w:rsidP="00103BDB">
            <w:pPr>
              <w:spacing w:after="0" w:line="240" w:lineRule="auto"/>
              <w:jc w:val="both"/>
              <w:rPr>
                <w:rFonts w:ascii="Arial" w:hAnsi="Arial" w:cs="Arial"/>
              </w:rPr>
            </w:pPr>
            <w:r>
              <w:rPr>
                <w:rFonts w:ascii="Arial" w:hAnsi="Arial" w:cs="Arial"/>
              </w:rPr>
              <w:t xml:space="preserve">The SEO referred to </w:t>
            </w:r>
            <w:r w:rsidR="00DB0189">
              <w:rPr>
                <w:rFonts w:ascii="Arial" w:hAnsi="Arial" w:cs="Arial"/>
              </w:rPr>
              <w:t xml:space="preserve">the </w:t>
            </w:r>
            <w:r>
              <w:rPr>
                <w:rFonts w:ascii="Arial" w:hAnsi="Arial" w:cs="Arial"/>
              </w:rPr>
              <w:t xml:space="preserve">paper circulated and </w:t>
            </w:r>
            <w:r w:rsidR="00CB1FA7">
              <w:rPr>
                <w:rFonts w:ascii="Arial" w:hAnsi="Arial" w:cs="Arial"/>
              </w:rPr>
              <w:t xml:space="preserve">in particular </w:t>
            </w:r>
            <w:r>
              <w:rPr>
                <w:rFonts w:ascii="Arial" w:hAnsi="Arial" w:cs="Arial"/>
              </w:rPr>
              <w:t>to the final bullet points detailed which gave the views of Council Members who were also members of Sub-Committees.  In light of this, Ciara Duffy and Geri Cameron had to withdraw from the programme.  The SEO extended thanks to these Members for the time they had devoted to this programme and the enormous amount of work undertaken.</w:t>
            </w:r>
          </w:p>
          <w:p w14:paraId="5AFC8F24" w14:textId="77777777" w:rsidR="00103BDB" w:rsidRDefault="00103BDB" w:rsidP="00103BDB">
            <w:pPr>
              <w:spacing w:after="0" w:line="240" w:lineRule="auto"/>
              <w:jc w:val="both"/>
              <w:rPr>
                <w:rFonts w:ascii="Arial" w:hAnsi="Arial" w:cs="Arial"/>
              </w:rPr>
            </w:pPr>
          </w:p>
          <w:p w14:paraId="76B3DCBE" w14:textId="1FF07112" w:rsidR="00610CF4" w:rsidRDefault="00610CF4" w:rsidP="00103BDB">
            <w:pPr>
              <w:spacing w:after="0" w:line="240" w:lineRule="auto"/>
              <w:jc w:val="both"/>
              <w:rPr>
                <w:rFonts w:ascii="Arial" w:hAnsi="Arial" w:cs="Arial"/>
              </w:rPr>
            </w:pPr>
            <w:r>
              <w:rPr>
                <w:rFonts w:ascii="Arial" w:hAnsi="Arial" w:cs="Arial"/>
              </w:rPr>
              <w:lastRenderedPageBreak/>
              <w:t>The SEO advised that B</w:t>
            </w:r>
            <w:r w:rsidR="008D5E44">
              <w:rPr>
                <w:rFonts w:ascii="Arial" w:hAnsi="Arial" w:cs="Arial"/>
              </w:rPr>
              <w:t>.</w:t>
            </w:r>
            <w:r>
              <w:rPr>
                <w:rFonts w:ascii="Arial" w:hAnsi="Arial" w:cs="Arial"/>
              </w:rPr>
              <w:t>Ed</w:t>
            </w:r>
            <w:r w:rsidR="008D5E44">
              <w:rPr>
                <w:rFonts w:ascii="Arial" w:hAnsi="Arial" w:cs="Arial"/>
              </w:rPr>
              <w:t>.,</w:t>
            </w:r>
            <w:r>
              <w:rPr>
                <w:rFonts w:ascii="Arial" w:hAnsi="Arial" w:cs="Arial"/>
              </w:rPr>
              <w:t xml:space="preserve"> programmes for St Mary’s and </w:t>
            </w:r>
            <w:proofErr w:type="spellStart"/>
            <w:r>
              <w:rPr>
                <w:rFonts w:ascii="Arial" w:hAnsi="Arial" w:cs="Arial"/>
              </w:rPr>
              <w:t>Stranmillis</w:t>
            </w:r>
            <w:proofErr w:type="spellEnd"/>
            <w:r>
              <w:rPr>
                <w:rFonts w:ascii="Arial" w:hAnsi="Arial" w:cs="Arial"/>
              </w:rPr>
              <w:t xml:space="preserve"> had been recommended for accreditation for</w:t>
            </w:r>
            <w:r w:rsidR="001C77FD">
              <w:rPr>
                <w:rFonts w:ascii="Arial" w:hAnsi="Arial" w:cs="Arial"/>
              </w:rPr>
              <w:t xml:space="preserve"> the next</w:t>
            </w:r>
            <w:r>
              <w:rPr>
                <w:rFonts w:ascii="Arial" w:hAnsi="Arial" w:cs="Arial"/>
              </w:rPr>
              <w:t xml:space="preserve"> four years and this would be brought to Council for ratification.</w:t>
            </w:r>
          </w:p>
          <w:p w14:paraId="3E7923CF" w14:textId="77777777" w:rsidR="00103BDB" w:rsidRDefault="00103BDB" w:rsidP="00103BDB">
            <w:pPr>
              <w:spacing w:after="0" w:line="240" w:lineRule="auto"/>
              <w:jc w:val="both"/>
              <w:rPr>
                <w:rFonts w:ascii="Arial" w:hAnsi="Arial" w:cs="Arial"/>
              </w:rPr>
            </w:pPr>
          </w:p>
          <w:p w14:paraId="2BF401D7" w14:textId="6FD0E852" w:rsidR="00610CF4" w:rsidRDefault="00610CF4" w:rsidP="00103BDB">
            <w:pPr>
              <w:spacing w:after="0" w:line="240" w:lineRule="auto"/>
              <w:jc w:val="both"/>
              <w:rPr>
                <w:rFonts w:ascii="Arial" w:hAnsi="Arial" w:cs="Arial"/>
              </w:rPr>
            </w:pPr>
            <w:r>
              <w:rPr>
                <w:rFonts w:ascii="Arial" w:hAnsi="Arial" w:cs="Arial"/>
              </w:rPr>
              <w:t xml:space="preserve">The Vice-Chair asked if </w:t>
            </w:r>
            <w:r w:rsidR="00335B17">
              <w:rPr>
                <w:rFonts w:ascii="Arial" w:hAnsi="Arial" w:cs="Arial"/>
              </w:rPr>
              <w:t>PRRC were required to propose and second this proposal before being taken to Council.</w:t>
            </w:r>
          </w:p>
          <w:p w14:paraId="3C6D91EB" w14:textId="5283AF39" w:rsidR="00335B17" w:rsidRDefault="00335B17" w:rsidP="00103BDB">
            <w:pPr>
              <w:spacing w:after="0" w:line="240" w:lineRule="auto"/>
              <w:rPr>
                <w:rFonts w:ascii="Arial" w:hAnsi="Arial" w:cs="Arial"/>
              </w:rPr>
            </w:pPr>
          </w:p>
          <w:p w14:paraId="2C9AD474" w14:textId="475F7E53" w:rsidR="00335B17" w:rsidRDefault="00335B17" w:rsidP="00103BDB">
            <w:pPr>
              <w:spacing w:after="0" w:line="240" w:lineRule="auto"/>
              <w:rPr>
                <w:rFonts w:ascii="Arial" w:hAnsi="Arial" w:cs="Arial"/>
              </w:rPr>
            </w:pPr>
            <w:r>
              <w:rPr>
                <w:rFonts w:ascii="Arial" w:hAnsi="Arial" w:cs="Arial"/>
              </w:rPr>
              <w:t>The SEO advised tha</w:t>
            </w:r>
            <w:r w:rsidR="001C77FD">
              <w:rPr>
                <w:rFonts w:ascii="Arial" w:hAnsi="Arial" w:cs="Arial"/>
              </w:rPr>
              <w:t>t approval at PRRC was</w:t>
            </w:r>
            <w:r>
              <w:rPr>
                <w:rFonts w:ascii="Arial" w:hAnsi="Arial" w:cs="Arial"/>
              </w:rPr>
              <w:t xml:space="preserve"> required and it was proposed and seconded as below</w:t>
            </w:r>
            <w:r w:rsidR="00103BDB">
              <w:rPr>
                <w:rFonts w:ascii="Arial" w:hAnsi="Arial" w:cs="Arial"/>
              </w:rPr>
              <w:t>:</w:t>
            </w:r>
          </w:p>
          <w:p w14:paraId="045B9960" w14:textId="77777777" w:rsidR="00103BDB" w:rsidRDefault="00103BDB" w:rsidP="00103BDB">
            <w:pPr>
              <w:spacing w:after="0" w:line="240" w:lineRule="auto"/>
              <w:rPr>
                <w:rFonts w:ascii="Arial" w:hAnsi="Arial" w:cs="Arial"/>
              </w:rPr>
            </w:pPr>
          </w:p>
          <w:p w14:paraId="65677292" w14:textId="15E1DDE6" w:rsidR="00335B17" w:rsidRDefault="00335B17" w:rsidP="00103BDB">
            <w:pPr>
              <w:spacing w:after="0" w:line="240" w:lineRule="auto"/>
              <w:rPr>
                <w:rFonts w:ascii="Arial" w:hAnsi="Arial" w:cs="Arial"/>
              </w:rPr>
            </w:pPr>
            <w:r w:rsidRPr="00103BDB">
              <w:rPr>
                <w:rFonts w:ascii="Arial" w:hAnsi="Arial" w:cs="Arial"/>
                <w:b/>
                <w:bCs/>
              </w:rPr>
              <w:t>Proposed:</w:t>
            </w:r>
            <w:r>
              <w:rPr>
                <w:rFonts w:ascii="Arial" w:hAnsi="Arial" w:cs="Arial"/>
              </w:rPr>
              <w:tab/>
              <w:t>Brendan Morgan</w:t>
            </w:r>
          </w:p>
          <w:p w14:paraId="150A7C20" w14:textId="4917AE0C" w:rsidR="00335B17" w:rsidRDefault="00335B17" w:rsidP="00103BDB">
            <w:pPr>
              <w:spacing w:after="0" w:line="240" w:lineRule="auto"/>
              <w:rPr>
                <w:rFonts w:ascii="Arial" w:hAnsi="Arial" w:cs="Arial"/>
              </w:rPr>
            </w:pPr>
            <w:r w:rsidRPr="00103BDB">
              <w:rPr>
                <w:rFonts w:ascii="Arial" w:hAnsi="Arial" w:cs="Arial"/>
                <w:b/>
                <w:bCs/>
              </w:rPr>
              <w:t>Seconded:</w:t>
            </w:r>
            <w:r w:rsidRPr="00103BDB">
              <w:rPr>
                <w:rFonts w:ascii="Arial" w:hAnsi="Arial" w:cs="Arial"/>
                <w:b/>
                <w:bCs/>
              </w:rPr>
              <w:tab/>
            </w:r>
            <w:r>
              <w:rPr>
                <w:rFonts w:ascii="Arial" w:hAnsi="Arial" w:cs="Arial"/>
              </w:rPr>
              <w:t>Mary-Lou Winchborne</w:t>
            </w:r>
          </w:p>
          <w:p w14:paraId="2C7CE8B7" w14:textId="77777777" w:rsidR="00103BDB" w:rsidRPr="00610CF4" w:rsidRDefault="00103BDB" w:rsidP="00103BDB">
            <w:pPr>
              <w:spacing w:after="0" w:line="240" w:lineRule="auto"/>
              <w:rPr>
                <w:rFonts w:ascii="Arial" w:hAnsi="Arial" w:cs="Arial"/>
              </w:rPr>
            </w:pPr>
          </w:p>
          <w:p w14:paraId="4DD629B5" w14:textId="3146B78E" w:rsidR="00610CF4" w:rsidRPr="00610CF4" w:rsidRDefault="00610CF4" w:rsidP="00103BDB">
            <w:pPr>
              <w:pStyle w:val="ListParagraph"/>
              <w:numPr>
                <w:ilvl w:val="0"/>
                <w:numId w:val="1"/>
              </w:numPr>
              <w:spacing w:after="0" w:line="240" w:lineRule="auto"/>
              <w:jc w:val="both"/>
              <w:rPr>
                <w:rFonts w:ascii="Arial" w:hAnsi="Arial" w:cs="Arial"/>
              </w:rPr>
            </w:pPr>
            <w:r w:rsidRPr="00610CF4">
              <w:rPr>
                <w:rFonts w:ascii="Arial" w:hAnsi="Arial" w:cs="Arial"/>
                <w:b/>
                <w:bCs/>
              </w:rPr>
              <w:t>Registration update</w:t>
            </w:r>
            <w:r>
              <w:rPr>
                <w:rFonts w:ascii="Arial" w:hAnsi="Arial" w:cs="Arial"/>
              </w:rPr>
              <w:t xml:space="preserve"> (PRRC/20/16/02)</w:t>
            </w:r>
          </w:p>
          <w:p w14:paraId="74A229F0" w14:textId="5D736A80" w:rsidR="0071793F" w:rsidRDefault="0071793F" w:rsidP="00103BDB">
            <w:pPr>
              <w:spacing w:after="0" w:line="240" w:lineRule="auto"/>
              <w:jc w:val="both"/>
              <w:rPr>
                <w:rFonts w:ascii="Arial" w:hAnsi="Arial" w:cs="Arial"/>
              </w:rPr>
            </w:pPr>
          </w:p>
          <w:p w14:paraId="2FC9980D" w14:textId="5DE49E9B" w:rsidR="0071793F" w:rsidRDefault="0071793F" w:rsidP="00804751">
            <w:pPr>
              <w:spacing w:after="0" w:line="240" w:lineRule="auto"/>
              <w:rPr>
                <w:rFonts w:ascii="Arial" w:hAnsi="Arial" w:cs="Arial"/>
              </w:rPr>
            </w:pPr>
            <w:r>
              <w:rPr>
                <w:rFonts w:ascii="Arial" w:hAnsi="Arial" w:cs="Arial"/>
              </w:rPr>
              <w:t>The SEO provided a brief overview of</w:t>
            </w:r>
            <w:r w:rsidR="001C77FD">
              <w:rPr>
                <w:rFonts w:ascii="Arial" w:hAnsi="Arial" w:cs="Arial"/>
              </w:rPr>
              <w:t xml:space="preserve"> the</w:t>
            </w:r>
            <w:r>
              <w:rPr>
                <w:rFonts w:ascii="Arial" w:hAnsi="Arial" w:cs="Arial"/>
              </w:rPr>
              <w:t xml:space="preserve"> paper circulate</w:t>
            </w:r>
            <w:r w:rsidR="00610CF4">
              <w:rPr>
                <w:rFonts w:ascii="Arial" w:hAnsi="Arial" w:cs="Arial"/>
              </w:rPr>
              <w:t xml:space="preserve">d.  Activity was as </w:t>
            </w:r>
            <w:r w:rsidR="001C77FD">
              <w:rPr>
                <w:rFonts w:ascii="Arial" w:hAnsi="Arial" w:cs="Arial"/>
              </w:rPr>
              <w:t>expected</w:t>
            </w:r>
            <w:r w:rsidR="00610CF4">
              <w:rPr>
                <w:rFonts w:ascii="Arial" w:hAnsi="Arial" w:cs="Arial"/>
              </w:rPr>
              <w:t xml:space="preserve"> and t</w:t>
            </w:r>
            <w:r>
              <w:rPr>
                <w:rFonts w:ascii="Arial" w:hAnsi="Arial" w:cs="Arial"/>
              </w:rPr>
              <w:t>he main points of note were:</w:t>
            </w:r>
          </w:p>
          <w:p w14:paraId="2B6B2BA9" w14:textId="77777777" w:rsidR="00103BDB" w:rsidRDefault="00103BDB" w:rsidP="00103BDB">
            <w:pPr>
              <w:spacing w:after="0" w:line="240" w:lineRule="auto"/>
              <w:jc w:val="both"/>
              <w:rPr>
                <w:rFonts w:ascii="Arial" w:hAnsi="Arial" w:cs="Arial"/>
              </w:rPr>
            </w:pPr>
          </w:p>
          <w:p w14:paraId="11E40D10" w14:textId="73C607AD" w:rsidR="0071793F" w:rsidRDefault="0071793F" w:rsidP="00103BDB">
            <w:pPr>
              <w:pStyle w:val="ListParagraph"/>
              <w:numPr>
                <w:ilvl w:val="0"/>
                <w:numId w:val="30"/>
              </w:numPr>
              <w:spacing w:after="0" w:line="240" w:lineRule="auto"/>
              <w:jc w:val="both"/>
              <w:rPr>
                <w:rFonts w:ascii="Arial" w:hAnsi="Arial" w:cs="Arial"/>
              </w:rPr>
            </w:pPr>
            <w:r>
              <w:rPr>
                <w:rFonts w:ascii="Arial" w:hAnsi="Arial" w:cs="Arial"/>
              </w:rPr>
              <w:t>The Regist</w:t>
            </w:r>
            <w:r w:rsidR="00131DBB">
              <w:rPr>
                <w:rFonts w:ascii="Arial" w:hAnsi="Arial" w:cs="Arial"/>
              </w:rPr>
              <w:t>ration Team were busy over the s</w:t>
            </w:r>
            <w:r>
              <w:rPr>
                <w:rFonts w:ascii="Arial" w:hAnsi="Arial" w:cs="Arial"/>
              </w:rPr>
              <w:t>ummer period with ongoing work regarding the Registration process.</w:t>
            </w:r>
          </w:p>
          <w:p w14:paraId="3FD262B0" w14:textId="39DE40DE" w:rsidR="0071793F" w:rsidRDefault="0071793F" w:rsidP="00103BDB">
            <w:pPr>
              <w:pStyle w:val="ListParagraph"/>
              <w:numPr>
                <w:ilvl w:val="0"/>
                <w:numId w:val="30"/>
              </w:numPr>
              <w:spacing w:after="0" w:line="240" w:lineRule="auto"/>
              <w:jc w:val="both"/>
              <w:rPr>
                <w:rFonts w:ascii="Arial" w:hAnsi="Arial" w:cs="Arial"/>
              </w:rPr>
            </w:pPr>
            <w:r>
              <w:rPr>
                <w:rFonts w:ascii="Arial" w:hAnsi="Arial" w:cs="Arial"/>
              </w:rPr>
              <w:t>Registration Fees were detailed for 2020 to 2021.</w:t>
            </w:r>
          </w:p>
          <w:p w14:paraId="1E6B6A8E" w14:textId="6480A18F" w:rsidR="0071793F" w:rsidRDefault="0071793F" w:rsidP="00103BDB">
            <w:pPr>
              <w:pStyle w:val="ListParagraph"/>
              <w:numPr>
                <w:ilvl w:val="0"/>
                <w:numId w:val="30"/>
              </w:numPr>
              <w:spacing w:after="0" w:line="240" w:lineRule="auto"/>
              <w:jc w:val="both"/>
              <w:rPr>
                <w:rFonts w:ascii="Arial" w:hAnsi="Arial" w:cs="Arial"/>
              </w:rPr>
            </w:pPr>
            <w:r>
              <w:rPr>
                <w:rFonts w:ascii="Arial" w:hAnsi="Arial" w:cs="Arial"/>
              </w:rPr>
              <w:t xml:space="preserve">NI Graduate Registrations data file – important to note that the Registration Team had done a significant amount </w:t>
            </w:r>
            <w:r w:rsidR="001C77FD">
              <w:rPr>
                <w:rFonts w:ascii="Arial" w:hAnsi="Arial" w:cs="Arial"/>
              </w:rPr>
              <w:t xml:space="preserve">of work </w:t>
            </w:r>
            <w:r>
              <w:rPr>
                <w:rFonts w:ascii="Arial" w:hAnsi="Arial" w:cs="Arial"/>
              </w:rPr>
              <w:t>over this period and thanks were conveyed to Claire, Janet, Sarah Hawthorne, Sarah Kruger, Cara Bailie and Rosie.</w:t>
            </w:r>
          </w:p>
          <w:p w14:paraId="54D46D46" w14:textId="0C8F28B8" w:rsidR="0071793F" w:rsidRDefault="0071793F" w:rsidP="00103BDB">
            <w:pPr>
              <w:pStyle w:val="ListParagraph"/>
              <w:numPr>
                <w:ilvl w:val="0"/>
                <w:numId w:val="30"/>
              </w:numPr>
              <w:spacing w:after="0" w:line="240" w:lineRule="auto"/>
              <w:jc w:val="both"/>
              <w:rPr>
                <w:rFonts w:ascii="Arial" w:hAnsi="Arial" w:cs="Arial"/>
              </w:rPr>
            </w:pPr>
            <w:r>
              <w:rPr>
                <w:rFonts w:ascii="Arial" w:hAnsi="Arial" w:cs="Arial"/>
              </w:rPr>
              <w:t>DAS Programme now completed with DE.</w:t>
            </w:r>
          </w:p>
          <w:p w14:paraId="6B19C327" w14:textId="7BA9B1B9" w:rsidR="0071793F" w:rsidRDefault="0071793F" w:rsidP="00103BDB">
            <w:pPr>
              <w:pStyle w:val="ListParagraph"/>
              <w:numPr>
                <w:ilvl w:val="0"/>
                <w:numId w:val="30"/>
              </w:numPr>
              <w:spacing w:after="0" w:line="240" w:lineRule="auto"/>
              <w:jc w:val="both"/>
              <w:rPr>
                <w:rFonts w:ascii="Arial" w:hAnsi="Arial" w:cs="Arial"/>
              </w:rPr>
            </w:pPr>
            <w:r>
              <w:rPr>
                <w:rFonts w:ascii="Arial" w:hAnsi="Arial" w:cs="Arial"/>
              </w:rPr>
              <w:t>Repayments/refunds up to date for temporary teachers and for the voluntary Grammar sector.</w:t>
            </w:r>
          </w:p>
          <w:p w14:paraId="38141399" w14:textId="26A598CC" w:rsidR="0071793F" w:rsidRDefault="0071793F" w:rsidP="00103BDB">
            <w:pPr>
              <w:pStyle w:val="ListParagraph"/>
              <w:numPr>
                <w:ilvl w:val="0"/>
                <w:numId w:val="30"/>
              </w:numPr>
              <w:spacing w:after="0" w:line="240" w:lineRule="auto"/>
              <w:jc w:val="both"/>
              <w:rPr>
                <w:rFonts w:ascii="Arial" w:hAnsi="Arial" w:cs="Arial"/>
              </w:rPr>
            </w:pPr>
            <w:r>
              <w:rPr>
                <w:rFonts w:ascii="Arial" w:hAnsi="Arial" w:cs="Arial"/>
              </w:rPr>
              <w:t>Invoices for 4011 registrations needed to be issued and had been delayed</w:t>
            </w:r>
            <w:r w:rsidR="001C77FD">
              <w:rPr>
                <w:rFonts w:ascii="Arial" w:hAnsi="Arial" w:cs="Arial"/>
              </w:rPr>
              <w:t xml:space="preserve"> to</w:t>
            </w:r>
            <w:r>
              <w:rPr>
                <w:rFonts w:ascii="Arial" w:hAnsi="Arial" w:cs="Arial"/>
              </w:rPr>
              <w:t xml:space="preserve"> allow teachers to settle into new school environments in the face of the extraordinary precedent of the pandemic.</w:t>
            </w:r>
          </w:p>
          <w:p w14:paraId="70865245" w14:textId="50E6C60E" w:rsidR="0071793F" w:rsidRDefault="0071793F" w:rsidP="00103BDB">
            <w:pPr>
              <w:pStyle w:val="ListParagraph"/>
              <w:numPr>
                <w:ilvl w:val="0"/>
                <w:numId w:val="30"/>
              </w:numPr>
              <w:spacing w:after="0" w:line="240" w:lineRule="auto"/>
              <w:jc w:val="both"/>
              <w:rPr>
                <w:rFonts w:ascii="Arial" w:hAnsi="Arial" w:cs="Arial"/>
              </w:rPr>
            </w:pPr>
            <w:r>
              <w:rPr>
                <w:rFonts w:ascii="Arial" w:hAnsi="Arial" w:cs="Arial"/>
              </w:rPr>
              <w:t>NI Graduates registration process now completed successfully for 2021.</w:t>
            </w:r>
          </w:p>
          <w:p w14:paraId="4048E622" w14:textId="3A202E03" w:rsidR="0071793F" w:rsidRDefault="0071793F" w:rsidP="00103BDB">
            <w:pPr>
              <w:pStyle w:val="ListParagraph"/>
              <w:numPr>
                <w:ilvl w:val="0"/>
                <w:numId w:val="30"/>
              </w:numPr>
              <w:spacing w:after="0" w:line="240" w:lineRule="auto"/>
              <w:jc w:val="both"/>
              <w:rPr>
                <w:rFonts w:ascii="Arial" w:hAnsi="Arial" w:cs="Arial"/>
              </w:rPr>
            </w:pPr>
            <w:r>
              <w:rPr>
                <w:rFonts w:ascii="Arial" w:hAnsi="Arial" w:cs="Arial"/>
              </w:rPr>
              <w:t>Progress continues to be made on the approval for qualifications for UK and overseas applications.</w:t>
            </w:r>
          </w:p>
          <w:p w14:paraId="7F91EEFF" w14:textId="20D22334" w:rsidR="0071793F" w:rsidRDefault="0071793F" w:rsidP="00103BDB">
            <w:pPr>
              <w:pStyle w:val="ListParagraph"/>
              <w:numPr>
                <w:ilvl w:val="0"/>
                <w:numId w:val="30"/>
              </w:numPr>
              <w:spacing w:after="0" w:line="240" w:lineRule="auto"/>
              <w:jc w:val="both"/>
              <w:rPr>
                <w:rFonts w:ascii="Arial" w:hAnsi="Arial" w:cs="Arial"/>
              </w:rPr>
            </w:pPr>
            <w:r>
              <w:rPr>
                <w:rFonts w:ascii="Arial" w:hAnsi="Arial" w:cs="Arial"/>
              </w:rPr>
              <w:t>C2K data file transfer</w:t>
            </w:r>
            <w:r w:rsidR="00610CF4">
              <w:rPr>
                <w:rFonts w:ascii="Arial" w:hAnsi="Arial" w:cs="Arial"/>
              </w:rPr>
              <w:t xml:space="preserve"> completed</w:t>
            </w:r>
            <w:r>
              <w:rPr>
                <w:rFonts w:ascii="Arial" w:hAnsi="Arial" w:cs="Arial"/>
              </w:rPr>
              <w:t xml:space="preserve"> which enabled students to retain access until permanent work was secured.</w:t>
            </w:r>
          </w:p>
          <w:p w14:paraId="389D3571" w14:textId="49E55B03" w:rsidR="00610CF4" w:rsidRDefault="00610CF4" w:rsidP="00103BDB">
            <w:pPr>
              <w:spacing w:after="0" w:line="240" w:lineRule="auto"/>
              <w:jc w:val="both"/>
              <w:rPr>
                <w:rFonts w:ascii="Arial" w:hAnsi="Arial" w:cs="Arial"/>
              </w:rPr>
            </w:pPr>
          </w:p>
          <w:p w14:paraId="7EE16B49" w14:textId="74EEE463" w:rsidR="00610CF4" w:rsidRDefault="00610CF4" w:rsidP="00804751">
            <w:pPr>
              <w:spacing w:after="0" w:line="240" w:lineRule="auto"/>
              <w:rPr>
                <w:rFonts w:ascii="Arial" w:hAnsi="Arial" w:cs="Arial"/>
              </w:rPr>
            </w:pPr>
            <w:r>
              <w:rPr>
                <w:rFonts w:ascii="Arial" w:hAnsi="Arial" w:cs="Arial"/>
              </w:rPr>
              <w:t>Committee noted update without further discussion.</w:t>
            </w:r>
          </w:p>
          <w:p w14:paraId="0BBC9EDB" w14:textId="5E26F8D2" w:rsidR="00610CF4" w:rsidRDefault="00610CF4" w:rsidP="00804751">
            <w:pPr>
              <w:spacing w:after="0" w:line="240" w:lineRule="auto"/>
              <w:rPr>
                <w:rFonts w:ascii="Arial" w:hAnsi="Arial" w:cs="Arial"/>
              </w:rPr>
            </w:pPr>
          </w:p>
          <w:p w14:paraId="18247226" w14:textId="31401594" w:rsidR="00610CF4" w:rsidRPr="00610CF4" w:rsidRDefault="00610CF4" w:rsidP="00804751">
            <w:pPr>
              <w:spacing w:after="0" w:line="240" w:lineRule="auto"/>
              <w:rPr>
                <w:rFonts w:ascii="Arial" w:hAnsi="Arial" w:cs="Arial"/>
                <w:i/>
                <w:iCs/>
              </w:rPr>
            </w:pPr>
            <w:r>
              <w:rPr>
                <w:rFonts w:ascii="Arial" w:hAnsi="Arial" w:cs="Arial"/>
                <w:i/>
                <w:iCs/>
              </w:rPr>
              <w:t>The Vice-Chair interjected at this point to advise that confirmation had been received from the Chair that RB had been granted speaking rights prior to the meeting.  The CEO asked that this be duly recorded.</w:t>
            </w:r>
          </w:p>
          <w:p w14:paraId="0DD3C022" w14:textId="77777777" w:rsidR="0004639F" w:rsidRDefault="0004639F" w:rsidP="00103BDB">
            <w:pPr>
              <w:spacing w:after="0" w:line="240" w:lineRule="auto"/>
              <w:jc w:val="both"/>
              <w:rPr>
                <w:rFonts w:ascii="Arial" w:hAnsi="Arial" w:cs="Arial"/>
              </w:rPr>
            </w:pPr>
          </w:p>
          <w:p w14:paraId="15F9112B" w14:textId="4976B275" w:rsidR="004C6628" w:rsidRDefault="00335B17" w:rsidP="00103BDB">
            <w:pPr>
              <w:pStyle w:val="ListParagraph"/>
              <w:numPr>
                <w:ilvl w:val="0"/>
                <w:numId w:val="1"/>
              </w:numPr>
              <w:spacing w:after="0" w:line="240" w:lineRule="auto"/>
              <w:jc w:val="both"/>
              <w:rPr>
                <w:rFonts w:ascii="Arial" w:hAnsi="Arial" w:cs="Arial"/>
              </w:rPr>
            </w:pPr>
            <w:r w:rsidRPr="00335B17">
              <w:rPr>
                <w:rFonts w:ascii="Arial" w:hAnsi="Arial" w:cs="Arial"/>
                <w:b/>
                <w:bCs/>
              </w:rPr>
              <w:t>Regulation update</w:t>
            </w:r>
            <w:r>
              <w:rPr>
                <w:rFonts w:ascii="Arial" w:hAnsi="Arial" w:cs="Arial"/>
              </w:rPr>
              <w:t xml:space="preserve"> (PRRC/20/16/03)</w:t>
            </w:r>
          </w:p>
          <w:p w14:paraId="69A917F4" w14:textId="43DBC8BF" w:rsidR="00103BDB" w:rsidRDefault="00103BDB" w:rsidP="00103BDB">
            <w:pPr>
              <w:pStyle w:val="ListParagraph"/>
              <w:spacing w:after="0" w:line="240" w:lineRule="auto"/>
              <w:jc w:val="both"/>
              <w:rPr>
                <w:rFonts w:ascii="Arial" w:hAnsi="Arial" w:cs="Arial"/>
                <w:b/>
                <w:bCs/>
              </w:rPr>
            </w:pPr>
          </w:p>
          <w:p w14:paraId="61B130BC" w14:textId="411EBD2C" w:rsidR="00103BDB" w:rsidRDefault="00103BDB" w:rsidP="00804751">
            <w:pPr>
              <w:spacing w:after="0" w:line="240" w:lineRule="auto"/>
              <w:rPr>
                <w:rFonts w:ascii="Arial" w:hAnsi="Arial" w:cs="Arial"/>
              </w:rPr>
            </w:pPr>
            <w:r>
              <w:rPr>
                <w:rFonts w:ascii="Arial" w:hAnsi="Arial" w:cs="Arial"/>
              </w:rPr>
              <w:t>The CEO referred to paper circulated which covered the up-to-date position regarding Regulation, caseloads and</w:t>
            </w:r>
            <w:r w:rsidR="008D5E44">
              <w:rPr>
                <w:rFonts w:ascii="Arial" w:hAnsi="Arial" w:cs="Arial"/>
              </w:rPr>
              <w:t xml:space="preserve"> communications with</w:t>
            </w:r>
            <w:r>
              <w:rPr>
                <w:rFonts w:ascii="Arial" w:hAnsi="Arial" w:cs="Arial"/>
              </w:rPr>
              <w:t xml:space="preserve"> NISRA</w:t>
            </w:r>
            <w:r w:rsidR="00804751">
              <w:rPr>
                <w:rFonts w:ascii="Arial" w:hAnsi="Arial" w:cs="Arial"/>
              </w:rPr>
              <w:t xml:space="preserve"> and asked if Committee had any questions.</w:t>
            </w:r>
          </w:p>
          <w:p w14:paraId="1912D456" w14:textId="0268B865" w:rsidR="00804751" w:rsidRDefault="00804751" w:rsidP="00804751">
            <w:pPr>
              <w:spacing w:after="0" w:line="240" w:lineRule="auto"/>
              <w:rPr>
                <w:rFonts w:ascii="Arial" w:hAnsi="Arial" w:cs="Arial"/>
              </w:rPr>
            </w:pPr>
          </w:p>
          <w:p w14:paraId="35A6CDD0" w14:textId="0738A71B" w:rsidR="00804751" w:rsidRDefault="00804751" w:rsidP="00804751">
            <w:pPr>
              <w:spacing w:after="0" w:line="240" w:lineRule="auto"/>
              <w:rPr>
                <w:rFonts w:ascii="Arial" w:hAnsi="Arial" w:cs="Arial"/>
              </w:rPr>
            </w:pPr>
            <w:r>
              <w:rPr>
                <w:rFonts w:ascii="Arial" w:hAnsi="Arial" w:cs="Arial"/>
              </w:rPr>
              <w:t>BM referred to discussion at the previous meeting where the CEO had undertaken to speak to Eugene O’Loan regarding ‘red’ files and asked what the outcome of that discussion had been.</w:t>
            </w:r>
          </w:p>
          <w:p w14:paraId="236F5E00" w14:textId="0275D968" w:rsidR="00804751" w:rsidRDefault="00804751" w:rsidP="00804751">
            <w:pPr>
              <w:spacing w:after="0" w:line="240" w:lineRule="auto"/>
              <w:rPr>
                <w:rFonts w:ascii="Arial" w:hAnsi="Arial" w:cs="Arial"/>
              </w:rPr>
            </w:pPr>
          </w:p>
          <w:p w14:paraId="11B31BFC" w14:textId="31C371B8" w:rsidR="00804751" w:rsidRDefault="00804751" w:rsidP="00804751">
            <w:pPr>
              <w:spacing w:after="0" w:line="240" w:lineRule="auto"/>
              <w:rPr>
                <w:rFonts w:ascii="Arial" w:hAnsi="Arial" w:cs="Arial"/>
              </w:rPr>
            </w:pPr>
            <w:r>
              <w:rPr>
                <w:rFonts w:ascii="Arial" w:hAnsi="Arial" w:cs="Arial"/>
              </w:rPr>
              <w:lastRenderedPageBreak/>
              <w:t xml:space="preserve">The CEO advised he had discussed the matter with the legal advisor who </w:t>
            </w:r>
            <w:r w:rsidR="00131DBB">
              <w:rPr>
                <w:rFonts w:ascii="Arial" w:hAnsi="Arial" w:cs="Arial"/>
              </w:rPr>
              <w:t>had agreed to respond to</w:t>
            </w:r>
            <w:r>
              <w:rPr>
                <w:rFonts w:ascii="Arial" w:hAnsi="Arial" w:cs="Arial"/>
              </w:rPr>
              <w:t xml:space="preserve"> a Memorandum of Instruction before the next Council meeting which would identify a legal resource to carry out the process so that it could be closed off.  The CEO advised he would follow up on this</w:t>
            </w:r>
            <w:r w:rsidR="00182FDE">
              <w:rPr>
                <w:rFonts w:ascii="Arial" w:hAnsi="Arial" w:cs="Arial"/>
              </w:rPr>
              <w:t>.</w:t>
            </w:r>
            <w:r>
              <w:rPr>
                <w:rFonts w:ascii="Arial" w:hAnsi="Arial" w:cs="Arial"/>
              </w:rPr>
              <w:t xml:space="preserve">  </w:t>
            </w:r>
          </w:p>
          <w:p w14:paraId="42DDC059" w14:textId="77777777" w:rsidR="00804751" w:rsidRDefault="00804751" w:rsidP="00804751">
            <w:pPr>
              <w:spacing w:after="0" w:line="240" w:lineRule="auto"/>
              <w:rPr>
                <w:rFonts w:ascii="Arial" w:hAnsi="Arial" w:cs="Arial"/>
              </w:rPr>
            </w:pPr>
          </w:p>
          <w:p w14:paraId="476D2D0F" w14:textId="77777777" w:rsidR="00131DBB" w:rsidRDefault="00804751" w:rsidP="00804751">
            <w:pPr>
              <w:spacing w:after="0" w:line="240" w:lineRule="auto"/>
              <w:rPr>
                <w:rFonts w:ascii="Arial" w:hAnsi="Arial" w:cs="Arial"/>
              </w:rPr>
            </w:pPr>
            <w:r>
              <w:rPr>
                <w:rFonts w:ascii="Arial" w:hAnsi="Arial" w:cs="Arial"/>
              </w:rPr>
              <w:t>The CEO ad</w:t>
            </w:r>
            <w:r w:rsidR="006B7683">
              <w:rPr>
                <w:rFonts w:ascii="Arial" w:hAnsi="Arial" w:cs="Arial"/>
              </w:rPr>
              <w:t>de</w:t>
            </w:r>
            <w:r w:rsidR="00131DBB">
              <w:rPr>
                <w:rFonts w:ascii="Arial" w:hAnsi="Arial" w:cs="Arial"/>
              </w:rPr>
              <w:t>d that a further</w:t>
            </w:r>
            <w:r>
              <w:rPr>
                <w:rFonts w:ascii="Arial" w:hAnsi="Arial" w:cs="Arial"/>
              </w:rPr>
              <w:t xml:space="preserve"> Memorandum of Instruction related to undertaking a screening exercise </w:t>
            </w:r>
            <w:r w:rsidR="00131DBB">
              <w:rPr>
                <w:rFonts w:ascii="Arial" w:hAnsi="Arial" w:cs="Arial"/>
              </w:rPr>
              <w:t>associated with 38</w:t>
            </w:r>
            <w:r>
              <w:rPr>
                <w:rFonts w:ascii="Arial" w:hAnsi="Arial" w:cs="Arial"/>
              </w:rPr>
              <w:t xml:space="preserve"> cases.  A case review and recommendation </w:t>
            </w:r>
            <w:r w:rsidR="001C77FD">
              <w:rPr>
                <w:rFonts w:ascii="Arial" w:hAnsi="Arial" w:cs="Arial"/>
              </w:rPr>
              <w:t>were</w:t>
            </w:r>
            <w:r w:rsidR="00131DBB">
              <w:rPr>
                <w:rFonts w:ascii="Arial" w:hAnsi="Arial" w:cs="Arial"/>
              </w:rPr>
              <w:t xml:space="preserve"> needed on each of these</w:t>
            </w:r>
            <w:r>
              <w:rPr>
                <w:rFonts w:ascii="Arial" w:hAnsi="Arial" w:cs="Arial"/>
              </w:rPr>
              <w:t xml:space="preserve"> </w:t>
            </w:r>
            <w:r w:rsidR="006B7683">
              <w:rPr>
                <w:rFonts w:ascii="Arial" w:hAnsi="Arial" w:cs="Arial"/>
              </w:rPr>
              <w:t>which would</w:t>
            </w:r>
            <w:r w:rsidR="00131DBB">
              <w:rPr>
                <w:rFonts w:ascii="Arial" w:hAnsi="Arial" w:cs="Arial"/>
              </w:rPr>
              <w:t xml:space="preserve"> come to the CEO for a decision on </w:t>
            </w:r>
            <w:r>
              <w:rPr>
                <w:rFonts w:ascii="Arial" w:hAnsi="Arial" w:cs="Arial"/>
              </w:rPr>
              <w:t>con</w:t>
            </w:r>
            <w:r w:rsidR="00131DBB">
              <w:rPr>
                <w:rFonts w:ascii="Arial" w:hAnsi="Arial" w:cs="Arial"/>
              </w:rPr>
              <w:t>tinue to investigation stage or to be closed</w:t>
            </w:r>
            <w:r>
              <w:rPr>
                <w:rFonts w:ascii="Arial" w:hAnsi="Arial" w:cs="Arial"/>
              </w:rPr>
              <w:t>.  There was a question of tim</w:t>
            </w:r>
            <w:r w:rsidR="006B7683">
              <w:rPr>
                <w:rFonts w:ascii="Arial" w:hAnsi="Arial" w:cs="Arial"/>
              </w:rPr>
              <w:t>ing</w:t>
            </w:r>
            <w:r>
              <w:rPr>
                <w:rFonts w:ascii="Arial" w:hAnsi="Arial" w:cs="Arial"/>
              </w:rPr>
              <w:t xml:space="preserve"> for some of these cases, the earliest being </w:t>
            </w:r>
            <w:r w:rsidR="00C27B9A">
              <w:rPr>
                <w:rFonts w:ascii="Arial" w:hAnsi="Arial" w:cs="Arial"/>
              </w:rPr>
              <w:t>dated</w:t>
            </w:r>
            <w:r>
              <w:rPr>
                <w:rFonts w:ascii="Arial" w:hAnsi="Arial" w:cs="Arial"/>
              </w:rPr>
              <w:t xml:space="preserve"> 2014 within that tranche, </w:t>
            </w:r>
            <w:r w:rsidR="00C27B9A">
              <w:rPr>
                <w:rFonts w:ascii="Arial" w:hAnsi="Arial" w:cs="Arial"/>
              </w:rPr>
              <w:t xml:space="preserve">and </w:t>
            </w:r>
            <w:r>
              <w:rPr>
                <w:rFonts w:ascii="Arial" w:hAnsi="Arial" w:cs="Arial"/>
              </w:rPr>
              <w:t xml:space="preserve">with some only recently being completed.  </w:t>
            </w:r>
          </w:p>
          <w:p w14:paraId="13216012" w14:textId="77777777" w:rsidR="00131DBB" w:rsidRDefault="00131DBB" w:rsidP="00804751">
            <w:pPr>
              <w:spacing w:after="0" w:line="240" w:lineRule="auto"/>
              <w:rPr>
                <w:rFonts w:ascii="Arial" w:hAnsi="Arial" w:cs="Arial"/>
              </w:rPr>
            </w:pPr>
          </w:p>
          <w:p w14:paraId="6C9AB0D1" w14:textId="015E4731" w:rsidR="00131DBB" w:rsidRDefault="00131DBB" w:rsidP="00804751">
            <w:pPr>
              <w:spacing w:after="0" w:line="240" w:lineRule="auto"/>
              <w:rPr>
                <w:rFonts w:ascii="Arial" w:hAnsi="Arial" w:cs="Arial"/>
              </w:rPr>
            </w:pPr>
            <w:r>
              <w:rPr>
                <w:rFonts w:ascii="Arial" w:hAnsi="Arial" w:cs="Arial"/>
              </w:rPr>
              <w:t>There were 58 cases, some of which were regarding the employer process and with 38 cases at the screening stage.  It was thought prudent at this point in time to have legal guidance on these cases because it was the first time a significant number like this had been undertaken.  The DSO is to revert regarding the Memorandum of Instruction and to help arrange the logistics of carrying out the process which was all to be considered.</w:t>
            </w:r>
          </w:p>
          <w:p w14:paraId="026F4CBA" w14:textId="77777777" w:rsidR="00131DBB" w:rsidRDefault="00131DBB" w:rsidP="00804751">
            <w:pPr>
              <w:spacing w:after="0" w:line="240" w:lineRule="auto"/>
              <w:rPr>
                <w:rFonts w:ascii="Arial" w:hAnsi="Arial" w:cs="Arial"/>
              </w:rPr>
            </w:pPr>
          </w:p>
          <w:p w14:paraId="7E220F1E" w14:textId="40FB3CF5" w:rsidR="00804751" w:rsidRDefault="00804751" w:rsidP="00804751">
            <w:pPr>
              <w:spacing w:after="0" w:line="240" w:lineRule="auto"/>
              <w:rPr>
                <w:rFonts w:ascii="Arial" w:hAnsi="Arial" w:cs="Arial"/>
              </w:rPr>
            </w:pPr>
            <w:r>
              <w:rPr>
                <w:rFonts w:ascii="Arial" w:hAnsi="Arial" w:cs="Arial"/>
              </w:rPr>
              <w:t xml:space="preserve">‘Red’ file cases were </w:t>
            </w:r>
            <w:r w:rsidR="00C27B9A">
              <w:rPr>
                <w:rFonts w:ascii="Arial" w:hAnsi="Arial" w:cs="Arial"/>
              </w:rPr>
              <w:t>regarding</w:t>
            </w:r>
            <w:r>
              <w:rPr>
                <w:rFonts w:ascii="Arial" w:hAnsi="Arial" w:cs="Arial"/>
              </w:rPr>
              <w:t xml:space="preserve"> correspondence and not</w:t>
            </w:r>
            <w:r w:rsidR="00131DBB">
              <w:rPr>
                <w:rFonts w:ascii="Arial" w:hAnsi="Arial" w:cs="Arial"/>
              </w:rPr>
              <w:t xml:space="preserve"> necessarily</w:t>
            </w:r>
            <w:r>
              <w:rPr>
                <w:rFonts w:ascii="Arial" w:hAnsi="Arial" w:cs="Arial"/>
              </w:rPr>
              <w:t xml:space="preserve"> deemed as referrals.  </w:t>
            </w:r>
          </w:p>
          <w:p w14:paraId="3EEF682D" w14:textId="017C6463" w:rsidR="007F0931" w:rsidRDefault="007F0931" w:rsidP="00804751">
            <w:pPr>
              <w:spacing w:after="0" w:line="240" w:lineRule="auto"/>
              <w:rPr>
                <w:rFonts w:ascii="Arial" w:hAnsi="Arial" w:cs="Arial"/>
              </w:rPr>
            </w:pPr>
          </w:p>
          <w:p w14:paraId="3D149D52" w14:textId="34EB4F44" w:rsidR="009552E2" w:rsidRDefault="007F0931" w:rsidP="00804751">
            <w:pPr>
              <w:spacing w:after="0" w:line="240" w:lineRule="auto"/>
              <w:rPr>
                <w:rFonts w:ascii="Arial" w:hAnsi="Arial" w:cs="Arial"/>
              </w:rPr>
            </w:pPr>
            <w:r>
              <w:rPr>
                <w:rFonts w:ascii="Arial" w:hAnsi="Arial" w:cs="Arial"/>
              </w:rPr>
              <w:t>BM referred to the cases from 2014 and asked how Council could manage these when authority to do so was only received</w:t>
            </w:r>
            <w:r w:rsidR="00C27B9A">
              <w:rPr>
                <w:rFonts w:ascii="Arial" w:hAnsi="Arial" w:cs="Arial"/>
              </w:rPr>
              <w:t xml:space="preserve"> by Council</w:t>
            </w:r>
            <w:r>
              <w:rPr>
                <w:rFonts w:ascii="Arial" w:hAnsi="Arial" w:cs="Arial"/>
              </w:rPr>
              <w:t xml:space="preserve"> in 2015.  </w:t>
            </w:r>
          </w:p>
          <w:p w14:paraId="7D1B3EF8" w14:textId="77777777" w:rsidR="009552E2" w:rsidRDefault="009552E2" w:rsidP="00804751">
            <w:pPr>
              <w:spacing w:after="0" w:line="240" w:lineRule="auto"/>
              <w:rPr>
                <w:rFonts w:ascii="Arial" w:hAnsi="Arial" w:cs="Arial"/>
              </w:rPr>
            </w:pPr>
          </w:p>
          <w:p w14:paraId="10B154E6" w14:textId="706385BF" w:rsidR="007F0931" w:rsidRDefault="004C7C9C" w:rsidP="00804751">
            <w:pPr>
              <w:spacing w:after="0" w:line="240" w:lineRule="auto"/>
              <w:rPr>
                <w:rFonts w:ascii="Arial" w:hAnsi="Arial" w:cs="Arial"/>
              </w:rPr>
            </w:pPr>
            <w:r>
              <w:rPr>
                <w:rFonts w:ascii="Arial" w:hAnsi="Arial" w:cs="Arial"/>
              </w:rPr>
              <w:t>The CEO advised there was only one case with this date and</w:t>
            </w:r>
            <w:r w:rsidR="007F0931">
              <w:rPr>
                <w:rFonts w:ascii="Arial" w:hAnsi="Arial" w:cs="Arial"/>
              </w:rPr>
              <w:t xml:space="preserve"> would check th</w:t>
            </w:r>
            <w:r w:rsidR="000C5C7F">
              <w:rPr>
                <w:rFonts w:ascii="Arial" w:hAnsi="Arial" w:cs="Arial"/>
              </w:rPr>
              <w:t>is</w:t>
            </w:r>
            <w:r>
              <w:rPr>
                <w:rFonts w:ascii="Arial" w:hAnsi="Arial" w:cs="Arial"/>
              </w:rPr>
              <w:t xml:space="preserve"> point for accuracy and advise Committee accordingly</w:t>
            </w:r>
            <w:r w:rsidR="007F0931">
              <w:rPr>
                <w:rFonts w:ascii="Arial" w:hAnsi="Arial" w:cs="Arial"/>
              </w:rPr>
              <w:t>.</w:t>
            </w:r>
          </w:p>
          <w:p w14:paraId="6447AAF8" w14:textId="77777777" w:rsidR="004C7C9C" w:rsidRDefault="004C7C9C" w:rsidP="00804751">
            <w:pPr>
              <w:spacing w:after="0" w:line="240" w:lineRule="auto"/>
              <w:rPr>
                <w:rFonts w:ascii="Arial" w:hAnsi="Arial" w:cs="Arial"/>
              </w:rPr>
            </w:pPr>
          </w:p>
          <w:p w14:paraId="3E250671" w14:textId="6E529DDE" w:rsidR="004C7C9C" w:rsidRDefault="004C7C9C" w:rsidP="00804751">
            <w:pPr>
              <w:spacing w:after="0" w:line="240" w:lineRule="auto"/>
              <w:rPr>
                <w:rFonts w:ascii="Arial" w:hAnsi="Arial" w:cs="Arial"/>
              </w:rPr>
            </w:pPr>
            <w:r>
              <w:rPr>
                <w:rFonts w:ascii="Arial" w:hAnsi="Arial" w:cs="Arial"/>
              </w:rPr>
              <w:t>EA had returned a draft Data Sharing Agreement in respect of NISTR to GTCNI in August. This was being reviewed for sign-off by end of September if possible.</w:t>
            </w:r>
            <w:r w:rsidR="009552E2">
              <w:rPr>
                <w:rFonts w:ascii="Arial" w:hAnsi="Arial" w:cs="Arial"/>
              </w:rPr>
              <w:t xml:space="preserve"> </w:t>
            </w:r>
          </w:p>
          <w:p w14:paraId="7D02058C" w14:textId="77777777" w:rsidR="004C7C9C" w:rsidRDefault="004C7C9C" w:rsidP="00804751">
            <w:pPr>
              <w:spacing w:after="0" w:line="240" w:lineRule="auto"/>
              <w:rPr>
                <w:rFonts w:ascii="Arial" w:hAnsi="Arial" w:cs="Arial"/>
              </w:rPr>
            </w:pPr>
          </w:p>
          <w:p w14:paraId="30751930" w14:textId="5379947F" w:rsidR="007F0931" w:rsidRDefault="009552E2" w:rsidP="00804751">
            <w:pPr>
              <w:spacing w:after="0" w:line="240" w:lineRule="auto"/>
              <w:rPr>
                <w:rFonts w:ascii="Arial" w:hAnsi="Arial" w:cs="Arial"/>
              </w:rPr>
            </w:pPr>
            <w:r>
              <w:rPr>
                <w:rFonts w:ascii="Arial" w:hAnsi="Arial" w:cs="Arial"/>
              </w:rPr>
              <w:t xml:space="preserve">The CEO pointed out that it was important to stress that the direction of travel and how things were likely to progress regarding regulation from DE needed to be noted with as much clarity as possible because it could take two years before </w:t>
            </w:r>
            <w:r w:rsidR="00FE3E37">
              <w:rPr>
                <w:rFonts w:ascii="Arial" w:hAnsi="Arial" w:cs="Arial"/>
              </w:rPr>
              <w:t xml:space="preserve">the </w:t>
            </w:r>
            <w:r>
              <w:rPr>
                <w:rFonts w:ascii="Arial" w:hAnsi="Arial" w:cs="Arial"/>
              </w:rPr>
              <w:t xml:space="preserve">issue was resolved.  </w:t>
            </w:r>
            <w:r w:rsidR="004C7C9C">
              <w:rPr>
                <w:rFonts w:ascii="Arial" w:hAnsi="Arial" w:cs="Arial"/>
              </w:rPr>
              <w:t xml:space="preserve">Consideration needed to be given on how </w:t>
            </w:r>
            <w:r>
              <w:rPr>
                <w:rFonts w:ascii="Arial" w:hAnsi="Arial" w:cs="Arial"/>
              </w:rPr>
              <w:t>new referrals, commu</w:t>
            </w:r>
            <w:r w:rsidR="004C7C9C">
              <w:rPr>
                <w:rFonts w:ascii="Arial" w:hAnsi="Arial" w:cs="Arial"/>
              </w:rPr>
              <w:t>nications, cases pending, etc. are to be handled in the interim. At present we continue to implement our procedures as far as is possible</w:t>
            </w:r>
            <w:r>
              <w:rPr>
                <w:rFonts w:ascii="Arial" w:hAnsi="Arial" w:cs="Arial"/>
              </w:rPr>
              <w:t xml:space="preserve">.  </w:t>
            </w:r>
          </w:p>
          <w:p w14:paraId="5320AF44" w14:textId="27F0B11A" w:rsidR="009552E2" w:rsidRDefault="009552E2" w:rsidP="00804751">
            <w:pPr>
              <w:spacing w:after="0" w:line="240" w:lineRule="auto"/>
              <w:rPr>
                <w:rFonts w:ascii="Arial" w:hAnsi="Arial" w:cs="Arial"/>
              </w:rPr>
            </w:pPr>
          </w:p>
          <w:p w14:paraId="57C6ED6A" w14:textId="298C063E" w:rsidR="009552E2" w:rsidRDefault="009552E2" w:rsidP="00804751">
            <w:pPr>
              <w:spacing w:after="0" w:line="240" w:lineRule="auto"/>
              <w:rPr>
                <w:rFonts w:ascii="Arial" w:hAnsi="Arial" w:cs="Arial"/>
              </w:rPr>
            </w:pPr>
            <w:r>
              <w:rPr>
                <w:rFonts w:ascii="Arial" w:hAnsi="Arial" w:cs="Arial"/>
              </w:rPr>
              <w:t xml:space="preserve">MLW advised that Members of PRRC on the previous Council had emphasised the need for a paper trail </w:t>
            </w:r>
            <w:r w:rsidR="004C7C9C">
              <w:rPr>
                <w:rFonts w:ascii="Arial" w:hAnsi="Arial" w:cs="Arial"/>
              </w:rPr>
              <w:t xml:space="preserve">in communication with DE, </w:t>
            </w:r>
            <w:r w:rsidR="00C27B9A">
              <w:rPr>
                <w:rFonts w:ascii="Arial" w:hAnsi="Arial" w:cs="Arial"/>
              </w:rPr>
              <w:t>which</w:t>
            </w:r>
            <w:r>
              <w:rPr>
                <w:rFonts w:ascii="Arial" w:hAnsi="Arial" w:cs="Arial"/>
              </w:rPr>
              <w:t xml:space="preserve"> was raised as a priority.  MLW asked if there</w:t>
            </w:r>
            <w:r w:rsidR="004C7C9C">
              <w:rPr>
                <w:rFonts w:ascii="Arial" w:hAnsi="Arial" w:cs="Arial"/>
              </w:rPr>
              <w:t xml:space="preserve"> was ongoing correspondence with DE </w:t>
            </w:r>
            <w:r>
              <w:rPr>
                <w:rFonts w:ascii="Arial" w:hAnsi="Arial" w:cs="Arial"/>
              </w:rPr>
              <w:t>to assure Council of progress and guidance for the period in between</w:t>
            </w:r>
            <w:r w:rsidR="00C27B9A">
              <w:rPr>
                <w:rFonts w:ascii="Arial" w:hAnsi="Arial" w:cs="Arial"/>
              </w:rPr>
              <w:t>,</w:t>
            </w:r>
            <w:r>
              <w:rPr>
                <w:rFonts w:ascii="Arial" w:hAnsi="Arial" w:cs="Arial"/>
              </w:rPr>
              <w:t xml:space="preserve"> and what happened if no guidance was provided. </w:t>
            </w:r>
          </w:p>
          <w:p w14:paraId="2D090D94" w14:textId="4F5AB3CB" w:rsidR="009552E2" w:rsidRDefault="009552E2" w:rsidP="00804751">
            <w:pPr>
              <w:spacing w:after="0" w:line="240" w:lineRule="auto"/>
              <w:rPr>
                <w:rFonts w:ascii="Arial" w:hAnsi="Arial" w:cs="Arial"/>
              </w:rPr>
            </w:pPr>
          </w:p>
          <w:p w14:paraId="65B04218" w14:textId="1F3D256F" w:rsidR="009552E2" w:rsidRDefault="009552E2" w:rsidP="00804751">
            <w:pPr>
              <w:spacing w:after="0" w:line="240" w:lineRule="auto"/>
              <w:rPr>
                <w:rFonts w:ascii="Arial" w:hAnsi="Arial" w:cs="Arial"/>
              </w:rPr>
            </w:pPr>
            <w:r>
              <w:rPr>
                <w:rFonts w:ascii="Arial" w:hAnsi="Arial" w:cs="Arial"/>
              </w:rPr>
              <w:t xml:space="preserve">The CEO concurred with these concerns and advised that </w:t>
            </w:r>
            <w:r w:rsidR="004C7C9C">
              <w:rPr>
                <w:rFonts w:ascii="Arial" w:hAnsi="Arial" w:cs="Arial"/>
              </w:rPr>
              <w:t>the matter is on the agenda of every monthly meeting with DE. It perhaps was now timely for a</w:t>
            </w:r>
            <w:r>
              <w:rPr>
                <w:rFonts w:ascii="Arial" w:hAnsi="Arial" w:cs="Arial"/>
              </w:rPr>
              <w:t xml:space="preserve"> further letter be issued to DE in this regard.  The CEO advised he was due to meet DE </w:t>
            </w:r>
            <w:r w:rsidR="00A167A7">
              <w:rPr>
                <w:rFonts w:ascii="Arial" w:hAnsi="Arial" w:cs="Arial"/>
              </w:rPr>
              <w:t>on 24 September</w:t>
            </w:r>
            <w:r w:rsidR="004933B5">
              <w:rPr>
                <w:rFonts w:ascii="Arial" w:hAnsi="Arial" w:cs="Arial"/>
              </w:rPr>
              <w:t>,</w:t>
            </w:r>
            <w:r w:rsidR="00A167A7">
              <w:rPr>
                <w:rFonts w:ascii="Arial" w:hAnsi="Arial" w:cs="Arial"/>
              </w:rPr>
              <w:t xml:space="preserve"> </w:t>
            </w:r>
            <w:r>
              <w:rPr>
                <w:rFonts w:ascii="Arial" w:hAnsi="Arial" w:cs="Arial"/>
              </w:rPr>
              <w:t xml:space="preserve">but did not expect to hear </w:t>
            </w:r>
            <w:r w:rsidR="000C5C7F">
              <w:rPr>
                <w:rFonts w:ascii="Arial" w:hAnsi="Arial" w:cs="Arial"/>
              </w:rPr>
              <w:t xml:space="preserve">of much progress.  </w:t>
            </w:r>
            <w:r w:rsidR="004933B5">
              <w:rPr>
                <w:rFonts w:ascii="Arial" w:hAnsi="Arial" w:cs="Arial"/>
              </w:rPr>
              <w:t>Noting that i</w:t>
            </w:r>
            <w:r w:rsidR="000C5C7F">
              <w:rPr>
                <w:rFonts w:ascii="Arial" w:hAnsi="Arial" w:cs="Arial"/>
              </w:rPr>
              <w:t>t would also be prudent to seek legal advice on w</w:t>
            </w:r>
            <w:r w:rsidR="004C7C9C">
              <w:rPr>
                <w:rFonts w:ascii="Arial" w:hAnsi="Arial" w:cs="Arial"/>
              </w:rPr>
              <w:t>hether there was a risk of cases being “timed out”</w:t>
            </w:r>
            <w:r w:rsidR="004933B5">
              <w:rPr>
                <w:rFonts w:ascii="Arial" w:hAnsi="Arial" w:cs="Arial"/>
              </w:rPr>
              <w:t xml:space="preserve"> t</w:t>
            </w:r>
            <w:r w:rsidR="000C5C7F">
              <w:rPr>
                <w:rFonts w:ascii="Arial" w:hAnsi="Arial" w:cs="Arial"/>
              </w:rPr>
              <w:t>he CEO advised he would write again to DE and check what the legal advice was on timelines.</w:t>
            </w:r>
          </w:p>
          <w:p w14:paraId="2572661F" w14:textId="30C46970" w:rsidR="000C5C7F" w:rsidRDefault="000C5C7F" w:rsidP="00804751">
            <w:pPr>
              <w:spacing w:after="0" w:line="240" w:lineRule="auto"/>
              <w:rPr>
                <w:rFonts w:ascii="Arial" w:hAnsi="Arial" w:cs="Arial"/>
              </w:rPr>
            </w:pPr>
          </w:p>
          <w:p w14:paraId="7A0DADAC" w14:textId="61A1FD94" w:rsidR="000C5C7F" w:rsidRDefault="000C5C7F" w:rsidP="00804751">
            <w:pPr>
              <w:spacing w:after="0" w:line="240" w:lineRule="auto"/>
              <w:rPr>
                <w:rFonts w:ascii="Arial" w:hAnsi="Arial" w:cs="Arial"/>
              </w:rPr>
            </w:pPr>
            <w:r>
              <w:rPr>
                <w:rFonts w:ascii="Arial" w:hAnsi="Arial" w:cs="Arial"/>
              </w:rPr>
              <w:lastRenderedPageBreak/>
              <w:t>BM commented that both he and the CEO had emphasised the need for progress.  DE ha</w:t>
            </w:r>
            <w:r w:rsidR="00C27B9A">
              <w:rPr>
                <w:rFonts w:ascii="Arial" w:hAnsi="Arial" w:cs="Arial"/>
              </w:rPr>
              <w:t>d</w:t>
            </w:r>
            <w:r>
              <w:rPr>
                <w:rFonts w:ascii="Arial" w:hAnsi="Arial" w:cs="Arial"/>
              </w:rPr>
              <w:t xml:space="preserve"> advised they ha</w:t>
            </w:r>
            <w:r w:rsidR="00C27B9A">
              <w:rPr>
                <w:rFonts w:ascii="Arial" w:hAnsi="Arial" w:cs="Arial"/>
              </w:rPr>
              <w:t>d</w:t>
            </w:r>
            <w:r>
              <w:rPr>
                <w:rFonts w:ascii="Arial" w:hAnsi="Arial" w:cs="Arial"/>
              </w:rPr>
              <w:t xml:space="preserve"> been unable to secu</w:t>
            </w:r>
            <w:r w:rsidR="004C7C9C">
              <w:rPr>
                <w:rFonts w:ascii="Arial" w:hAnsi="Arial" w:cs="Arial"/>
              </w:rPr>
              <w:t>re a DSO to resource to progress the matter of legislation</w:t>
            </w:r>
            <w:r w:rsidR="00C27B9A">
              <w:rPr>
                <w:rFonts w:ascii="Arial" w:hAnsi="Arial" w:cs="Arial"/>
              </w:rPr>
              <w:t>, an issue which</w:t>
            </w:r>
            <w:r>
              <w:rPr>
                <w:rFonts w:ascii="Arial" w:hAnsi="Arial" w:cs="Arial"/>
              </w:rPr>
              <w:t xml:space="preserve"> had been raised in March 2020, </w:t>
            </w:r>
            <w:r w:rsidR="004C7C9C">
              <w:rPr>
                <w:rFonts w:ascii="Arial" w:hAnsi="Arial" w:cs="Arial"/>
              </w:rPr>
              <w:t>and this was a reason for delay</w:t>
            </w:r>
            <w:r>
              <w:rPr>
                <w:rFonts w:ascii="Arial" w:hAnsi="Arial" w:cs="Arial"/>
              </w:rPr>
              <w:t>.</w:t>
            </w:r>
          </w:p>
          <w:p w14:paraId="1ADBFC75" w14:textId="0470DE76" w:rsidR="000C5C7F" w:rsidRDefault="000C5C7F" w:rsidP="00804751">
            <w:pPr>
              <w:spacing w:after="0" w:line="240" w:lineRule="auto"/>
              <w:rPr>
                <w:rFonts w:ascii="Arial" w:hAnsi="Arial" w:cs="Arial"/>
              </w:rPr>
            </w:pPr>
          </w:p>
          <w:p w14:paraId="7913130E" w14:textId="4E2E2296" w:rsidR="000C5C7F" w:rsidRDefault="000C5C7F" w:rsidP="00804751">
            <w:pPr>
              <w:spacing w:after="0" w:line="240" w:lineRule="auto"/>
              <w:rPr>
                <w:rFonts w:ascii="Arial" w:hAnsi="Arial" w:cs="Arial"/>
              </w:rPr>
            </w:pPr>
            <w:r>
              <w:rPr>
                <w:rFonts w:ascii="Arial" w:hAnsi="Arial" w:cs="Arial"/>
              </w:rPr>
              <w:t>The CEO added that the DSO Adviser</w:t>
            </w:r>
            <w:r w:rsidR="004C7C9C">
              <w:rPr>
                <w:rFonts w:ascii="Arial" w:hAnsi="Arial" w:cs="Arial"/>
              </w:rPr>
              <w:t xml:space="preserve"> to DE</w:t>
            </w:r>
            <w:r>
              <w:rPr>
                <w:rFonts w:ascii="Arial" w:hAnsi="Arial" w:cs="Arial"/>
              </w:rPr>
              <w:t xml:space="preserve"> had left the organi</w:t>
            </w:r>
            <w:r w:rsidR="004C7C9C">
              <w:rPr>
                <w:rFonts w:ascii="Arial" w:hAnsi="Arial" w:cs="Arial"/>
              </w:rPr>
              <w:t>sation earlier in the year</w:t>
            </w:r>
            <w:r>
              <w:rPr>
                <w:rFonts w:ascii="Arial" w:hAnsi="Arial" w:cs="Arial"/>
              </w:rPr>
              <w:t xml:space="preserve"> and DE were</w:t>
            </w:r>
            <w:r w:rsidR="004C7C9C">
              <w:rPr>
                <w:rFonts w:ascii="Arial" w:hAnsi="Arial" w:cs="Arial"/>
              </w:rPr>
              <w:t xml:space="preserve"> having difficulty in securing</w:t>
            </w:r>
            <w:r>
              <w:rPr>
                <w:rFonts w:ascii="Arial" w:hAnsi="Arial" w:cs="Arial"/>
              </w:rPr>
              <w:t xml:space="preserve"> a new Adviser.  The CEO advised he had spoken to DSO to request an update on timescales and the matter had been raised a</w:t>
            </w:r>
            <w:r w:rsidR="001C77FD">
              <w:rPr>
                <w:rFonts w:ascii="Arial" w:hAnsi="Arial" w:cs="Arial"/>
              </w:rPr>
              <w:t>t</w:t>
            </w:r>
            <w:r>
              <w:rPr>
                <w:rFonts w:ascii="Arial" w:hAnsi="Arial" w:cs="Arial"/>
              </w:rPr>
              <w:t xml:space="preserve"> the last MOM meeting with the answer being that changes to Special </w:t>
            </w:r>
            <w:r w:rsidR="00C2343D">
              <w:rPr>
                <w:rFonts w:ascii="Arial" w:hAnsi="Arial" w:cs="Arial"/>
              </w:rPr>
              <w:t xml:space="preserve">Educational </w:t>
            </w:r>
            <w:r>
              <w:rPr>
                <w:rFonts w:ascii="Arial" w:hAnsi="Arial" w:cs="Arial"/>
              </w:rPr>
              <w:t>Ne</w:t>
            </w:r>
            <w:r w:rsidR="00C2343D">
              <w:rPr>
                <w:rFonts w:ascii="Arial" w:hAnsi="Arial" w:cs="Arial"/>
              </w:rPr>
              <w:t>eds legislation was taking</w:t>
            </w:r>
            <w:r>
              <w:rPr>
                <w:rFonts w:ascii="Arial" w:hAnsi="Arial" w:cs="Arial"/>
              </w:rPr>
              <w:t xml:space="preserve"> priority.  The CEO advised that Council should follow the process as far as possible, check legal opinion regarding implications/impact of </w:t>
            </w:r>
            <w:r w:rsidR="00C27B9A">
              <w:rPr>
                <w:rFonts w:ascii="Arial" w:hAnsi="Arial" w:cs="Arial"/>
              </w:rPr>
              <w:t xml:space="preserve">the </w:t>
            </w:r>
            <w:r>
              <w:rPr>
                <w:rFonts w:ascii="Arial" w:hAnsi="Arial" w:cs="Arial"/>
              </w:rPr>
              <w:t>time lag, assess the position and write to DE accordingly.</w:t>
            </w:r>
          </w:p>
          <w:p w14:paraId="117E50D3" w14:textId="35EF5D2F" w:rsidR="000C5C7F" w:rsidRDefault="000C5C7F" w:rsidP="00804751">
            <w:pPr>
              <w:spacing w:after="0" w:line="240" w:lineRule="auto"/>
              <w:rPr>
                <w:rFonts w:ascii="Arial" w:hAnsi="Arial" w:cs="Arial"/>
              </w:rPr>
            </w:pPr>
          </w:p>
          <w:p w14:paraId="3AD6A632" w14:textId="3FB2F0B0" w:rsidR="000C5C7F" w:rsidRDefault="000C5C7F" w:rsidP="00804751">
            <w:pPr>
              <w:spacing w:after="0" w:line="240" w:lineRule="auto"/>
              <w:rPr>
                <w:rFonts w:ascii="Arial" w:hAnsi="Arial" w:cs="Arial"/>
              </w:rPr>
            </w:pPr>
            <w:r>
              <w:rPr>
                <w:rFonts w:ascii="Arial" w:hAnsi="Arial" w:cs="Arial"/>
              </w:rPr>
              <w:t>MLW advised the CEO that his endeavours were appreciated and undoubted</w:t>
            </w:r>
            <w:r w:rsidR="00281EA4">
              <w:rPr>
                <w:rFonts w:ascii="Arial" w:hAnsi="Arial" w:cs="Arial"/>
              </w:rPr>
              <w:t>;</w:t>
            </w:r>
            <w:r>
              <w:rPr>
                <w:rFonts w:ascii="Arial" w:hAnsi="Arial" w:cs="Arial"/>
              </w:rPr>
              <w:t xml:space="preserve"> but</w:t>
            </w:r>
            <w:r w:rsidR="00281EA4">
              <w:rPr>
                <w:rFonts w:ascii="Arial" w:hAnsi="Arial" w:cs="Arial"/>
              </w:rPr>
              <w:t>,</w:t>
            </w:r>
            <w:r>
              <w:rPr>
                <w:rFonts w:ascii="Arial" w:hAnsi="Arial" w:cs="Arial"/>
              </w:rPr>
              <w:t xml:space="preserve"> that this was a major priority and every pressure should be brought to bear to </w:t>
            </w:r>
            <w:r w:rsidR="001C77FD">
              <w:rPr>
                <w:rFonts w:ascii="Arial" w:hAnsi="Arial" w:cs="Arial"/>
              </w:rPr>
              <w:t>resolve</w:t>
            </w:r>
            <w:r>
              <w:rPr>
                <w:rFonts w:ascii="Arial" w:hAnsi="Arial" w:cs="Arial"/>
              </w:rPr>
              <w:t xml:space="preserve"> this issue.</w:t>
            </w:r>
          </w:p>
          <w:p w14:paraId="3D008F55" w14:textId="59878D9D" w:rsidR="000C5C7F" w:rsidRDefault="000C5C7F" w:rsidP="00804751">
            <w:pPr>
              <w:spacing w:after="0" w:line="240" w:lineRule="auto"/>
              <w:rPr>
                <w:rFonts w:ascii="Arial" w:hAnsi="Arial" w:cs="Arial"/>
              </w:rPr>
            </w:pPr>
          </w:p>
          <w:p w14:paraId="4050A2CA" w14:textId="283746CA" w:rsidR="000C5C7F" w:rsidRDefault="000C5C7F" w:rsidP="00804751">
            <w:pPr>
              <w:spacing w:after="0" w:line="240" w:lineRule="auto"/>
              <w:rPr>
                <w:rFonts w:ascii="Arial" w:hAnsi="Arial" w:cs="Arial"/>
              </w:rPr>
            </w:pPr>
            <w:proofErr w:type="spellStart"/>
            <w:r>
              <w:rPr>
                <w:rFonts w:ascii="Arial" w:hAnsi="Arial" w:cs="Arial"/>
              </w:rPr>
              <w:t>SMcE</w:t>
            </w:r>
            <w:proofErr w:type="spellEnd"/>
            <w:r>
              <w:rPr>
                <w:rFonts w:ascii="Arial" w:hAnsi="Arial" w:cs="Arial"/>
              </w:rPr>
              <w:t xml:space="preserve"> agreed with the CEO and BM and commented that it would be next year before new legislation would be brought to the NI Assembly for approval</w:t>
            </w:r>
            <w:r w:rsidR="003934EE">
              <w:rPr>
                <w:rFonts w:ascii="Arial" w:hAnsi="Arial" w:cs="Arial"/>
              </w:rPr>
              <w:t xml:space="preserve"> and it was extremely frustrating that there had been no progress for such an important issue.</w:t>
            </w:r>
          </w:p>
          <w:p w14:paraId="6BA36FD9" w14:textId="7806C812" w:rsidR="003934EE" w:rsidRDefault="003934EE" w:rsidP="00804751">
            <w:pPr>
              <w:spacing w:after="0" w:line="240" w:lineRule="auto"/>
              <w:rPr>
                <w:rFonts w:ascii="Arial" w:hAnsi="Arial" w:cs="Arial"/>
              </w:rPr>
            </w:pPr>
          </w:p>
          <w:p w14:paraId="37365EA3" w14:textId="347EEB4A" w:rsidR="003934EE" w:rsidRDefault="003934EE" w:rsidP="00804751">
            <w:pPr>
              <w:spacing w:after="0" w:line="240" w:lineRule="auto"/>
              <w:rPr>
                <w:rFonts w:ascii="Arial" w:hAnsi="Arial" w:cs="Arial"/>
              </w:rPr>
            </w:pPr>
            <w:r>
              <w:rPr>
                <w:rFonts w:ascii="Arial" w:hAnsi="Arial" w:cs="Arial"/>
              </w:rPr>
              <w:t xml:space="preserve">BM advised that the previous Council had set up Appeal/Hearing Panels and a Regulatory Framework, and a significant amount of work had been undertaken.  </w:t>
            </w:r>
            <w:r w:rsidR="00C27B9A">
              <w:rPr>
                <w:rFonts w:ascii="Arial" w:hAnsi="Arial" w:cs="Arial"/>
              </w:rPr>
              <w:t>However, due to these delays, t</w:t>
            </w:r>
            <w:r>
              <w:rPr>
                <w:rFonts w:ascii="Arial" w:hAnsi="Arial" w:cs="Arial"/>
              </w:rPr>
              <w:t>hose Panels now needed to be reconstituted.</w:t>
            </w:r>
          </w:p>
          <w:p w14:paraId="5336C5CC" w14:textId="774F020A" w:rsidR="003934EE" w:rsidRDefault="003934EE" w:rsidP="00804751">
            <w:pPr>
              <w:spacing w:after="0" w:line="240" w:lineRule="auto"/>
              <w:rPr>
                <w:rFonts w:ascii="Arial" w:hAnsi="Arial" w:cs="Arial"/>
              </w:rPr>
            </w:pPr>
          </w:p>
          <w:p w14:paraId="2D0E3F28" w14:textId="79FC8D52" w:rsidR="003934EE" w:rsidRDefault="003934EE" w:rsidP="00804751">
            <w:pPr>
              <w:spacing w:after="0" w:line="240" w:lineRule="auto"/>
              <w:rPr>
                <w:rFonts w:ascii="Arial" w:hAnsi="Arial" w:cs="Arial"/>
              </w:rPr>
            </w:pPr>
            <w:r>
              <w:rPr>
                <w:rFonts w:ascii="Arial" w:hAnsi="Arial" w:cs="Arial"/>
              </w:rPr>
              <w:t>The CEO advised that th</w:t>
            </w:r>
            <w:r w:rsidR="00C27B9A">
              <w:rPr>
                <w:rFonts w:ascii="Arial" w:hAnsi="Arial" w:cs="Arial"/>
              </w:rPr>
              <w:t>e</w:t>
            </w:r>
            <w:r>
              <w:rPr>
                <w:rFonts w:ascii="Arial" w:hAnsi="Arial" w:cs="Arial"/>
              </w:rPr>
              <w:t xml:space="preserve">se Panel members had been kept informed about the situation but should now be thanked and advised they had been formally stood down. </w:t>
            </w:r>
          </w:p>
          <w:p w14:paraId="63E7566A" w14:textId="3CEB04C3" w:rsidR="003934EE" w:rsidRDefault="003934EE" w:rsidP="00804751">
            <w:pPr>
              <w:spacing w:after="0" w:line="240" w:lineRule="auto"/>
              <w:rPr>
                <w:rFonts w:ascii="Arial" w:hAnsi="Arial" w:cs="Arial"/>
              </w:rPr>
            </w:pPr>
          </w:p>
          <w:p w14:paraId="1F228808" w14:textId="58CDD519" w:rsidR="003934EE" w:rsidRDefault="003934EE" w:rsidP="00804751">
            <w:pPr>
              <w:spacing w:after="0" w:line="240" w:lineRule="auto"/>
              <w:rPr>
                <w:rFonts w:ascii="Arial" w:hAnsi="Arial" w:cs="Arial"/>
                <w:i/>
                <w:iCs/>
              </w:rPr>
            </w:pPr>
            <w:r>
              <w:rPr>
                <w:rFonts w:ascii="Arial" w:hAnsi="Arial" w:cs="Arial"/>
                <w:i/>
                <w:iCs/>
              </w:rPr>
              <w:t xml:space="preserve">The Chair joined the meeting at 4.45pm and the Vice-Chair </w:t>
            </w:r>
            <w:r w:rsidR="00337CD6">
              <w:rPr>
                <w:rFonts w:ascii="Arial" w:hAnsi="Arial" w:cs="Arial"/>
                <w:i/>
                <w:iCs/>
              </w:rPr>
              <w:t xml:space="preserve">returned </w:t>
            </w:r>
            <w:r>
              <w:rPr>
                <w:rFonts w:ascii="Arial" w:hAnsi="Arial" w:cs="Arial"/>
                <w:i/>
                <w:iCs/>
              </w:rPr>
              <w:t xml:space="preserve">the meeting </w:t>
            </w:r>
            <w:r w:rsidR="00337CD6">
              <w:rPr>
                <w:rFonts w:ascii="Arial" w:hAnsi="Arial" w:cs="Arial"/>
                <w:i/>
                <w:iCs/>
              </w:rPr>
              <w:t xml:space="preserve">to the Chair </w:t>
            </w:r>
            <w:r>
              <w:rPr>
                <w:rFonts w:ascii="Arial" w:hAnsi="Arial" w:cs="Arial"/>
                <w:i/>
                <w:iCs/>
              </w:rPr>
              <w:t>at this point.</w:t>
            </w:r>
          </w:p>
          <w:p w14:paraId="7099BBC3" w14:textId="54C514DC" w:rsidR="003934EE" w:rsidRDefault="003934EE" w:rsidP="00804751">
            <w:pPr>
              <w:spacing w:after="0" w:line="240" w:lineRule="auto"/>
              <w:rPr>
                <w:rFonts w:ascii="Arial" w:hAnsi="Arial" w:cs="Arial"/>
                <w:i/>
                <w:iCs/>
              </w:rPr>
            </w:pPr>
          </w:p>
          <w:p w14:paraId="27BE20DA" w14:textId="06F9CCEE" w:rsidR="003934EE" w:rsidRDefault="003934EE" w:rsidP="00804751">
            <w:pPr>
              <w:spacing w:after="0" w:line="240" w:lineRule="auto"/>
              <w:rPr>
                <w:rFonts w:ascii="Arial" w:hAnsi="Arial" w:cs="Arial"/>
              </w:rPr>
            </w:pPr>
            <w:r>
              <w:rPr>
                <w:rFonts w:ascii="Arial" w:hAnsi="Arial" w:cs="Arial"/>
              </w:rPr>
              <w:t>The CEO advised Council were dealing with a number of Freedom of Information requests (FOIs)</w:t>
            </w:r>
            <w:r w:rsidR="00C2343D">
              <w:rPr>
                <w:rFonts w:ascii="Arial" w:hAnsi="Arial" w:cs="Arial"/>
              </w:rPr>
              <w:t xml:space="preserve"> associated with regulation that gave cause for concern</w:t>
            </w:r>
            <w:r>
              <w:rPr>
                <w:rFonts w:ascii="Arial" w:hAnsi="Arial" w:cs="Arial"/>
              </w:rPr>
              <w:t xml:space="preserve"> and </w:t>
            </w:r>
            <w:r w:rsidR="00C27B9A">
              <w:rPr>
                <w:rFonts w:ascii="Arial" w:hAnsi="Arial" w:cs="Arial"/>
              </w:rPr>
              <w:t>it was thought</w:t>
            </w:r>
            <w:r>
              <w:rPr>
                <w:rFonts w:ascii="Arial" w:hAnsi="Arial" w:cs="Arial"/>
              </w:rPr>
              <w:t xml:space="preserve"> there were possible linkages between FOIs and the letter received from NICCY (response letter to NICCY was circulated to Committee for information).  The CEO advised this issue was currently being dealt with.</w:t>
            </w:r>
          </w:p>
          <w:p w14:paraId="56983DEA" w14:textId="721C8FAB" w:rsidR="003934EE" w:rsidRDefault="003934EE" w:rsidP="00804751">
            <w:pPr>
              <w:spacing w:after="0" w:line="240" w:lineRule="auto"/>
              <w:rPr>
                <w:rFonts w:ascii="Arial" w:hAnsi="Arial" w:cs="Arial"/>
              </w:rPr>
            </w:pPr>
          </w:p>
          <w:p w14:paraId="75E3B9C1" w14:textId="55469442" w:rsidR="007F0931" w:rsidRPr="00103BDB" w:rsidRDefault="00481319" w:rsidP="00804751">
            <w:pPr>
              <w:spacing w:after="0" w:line="240" w:lineRule="auto"/>
              <w:rPr>
                <w:rFonts w:ascii="Arial" w:hAnsi="Arial" w:cs="Arial"/>
              </w:rPr>
            </w:pPr>
            <w:r>
              <w:rPr>
                <w:rFonts w:ascii="Arial" w:hAnsi="Arial" w:cs="Arial"/>
              </w:rPr>
              <w:t>There were no further comments from Committee.</w:t>
            </w:r>
          </w:p>
          <w:p w14:paraId="4BF65305" w14:textId="77777777" w:rsidR="00103BDB" w:rsidRDefault="00103BDB" w:rsidP="00804751">
            <w:pPr>
              <w:pStyle w:val="ListParagraph"/>
              <w:spacing w:after="0" w:line="240" w:lineRule="auto"/>
              <w:rPr>
                <w:rFonts w:ascii="Arial" w:hAnsi="Arial" w:cs="Arial"/>
              </w:rPr>
            </w:pPr>
          </w:p>
          <w:p w14:paraId="78D8F811" w14:textId="0FB2863D" w:rsidR="00ED1C6E" w:rsidRDefault="00335B17" w:rsidP="00804751">
            <w:pPr>
              <w:pStyle w:val="ListParagraph"/>
              <w:numPr>
                <w:ilvl w:val="0"/>
                <w:numId w:val="1"/>
              </w:numPr>
              <w:spacing w:after="0" w:line="240" w:lineRule="auto"/>
              <w:rPr>
                <w:rFonts w:ascii="Arial" w:hAnsi="Arial" w:cs="Arial"/>
              </w:rPr>
            </w:pPr>
            <w:r>
              <w:rPr>
                <w:rFonts w:ascii="Arial" w:hAnsi="Arial" w:cs="Arial"/>
                <w:b/>
                <w:bCs/>
              </w:rPr>
              <w:t xml:space="preserve">Registration Projects update </w:t>
            </w:r>
            <w:r>
              <w:rPr>
                <w:rFonts w:ascii="Arial" w:hAnsi="Arial" w:cs="Arial"/>
              </w:rPr>
              <w:t>(PRRC/20/26/04)</w:t>
            </w:r>
          </w:p>
          <w:p w14:paraId="4ED498F8" w14:textId="67C12D03" w:rsidR="00481319" w:rsidRDefault="00481319" w:rsidP="00481319">
            <w:pPr>
              <w:spacing w:after="0" w:line="240" w:lineRule="auto"/>
              <w:rPr>
                <w:rFonts w:ascii="Arial" w:hAnsi="Arial" w:cs="Arial"/>
              </w:rPr>
            </w:pPr>
          </w:p>
          <w:p w14:paraId="78E8B6EF" w14:textId="6E0B5CD0" w:rsidR="00481319" w:rsidRDefault="00481319" w:rsidP="00481319">
            <w:pPr>
              <w:spacing w:after="0" w:line="240" w:lineRule="auto"/>
              <w:rPr>
                <w:rFonts w:ascii="Arial" w:hAnsi="Arial" w:cs="Arial"/>
              </w:rPr>
            </w:pPr>
            <w:r>
              <w:rPr>
                <w:rFonts w:ascii="Arial" w:hAnsi="Arial" w:cs="Arial"/>
              </w:rPr>
              <w:t xml:space="preserve">The SEO referred to </w:t>
            </w:r>
            <w:r w:rsidR="001C68EA">
              <w:rPr>
                <w:rFonts w:ascii="Arial" w:hAnsi="Arial" w:cs="Arial"/>
              </w:rPr>
              <w:t xml:space="preserve">the </w:t>
            </w:r>
            <w:r>
              <w:rPr>
                <w:rFonts w:ascii="Arial" w:hAnsi="Arial" w:cs="Arial"/>
              </w:rPr>
              <w:t>paper circulated which outlined the current project work being undertaken.  The main activities highlighted were:</w:t>
            </w:r>
          </w:p>
          <w:p w14:paraId="298AF9A1" w14:textId="53974C8F" w:rsidR="00481319" w:rsidRDefault="00481319" w:rsidP="00481319">
            <w:pPr>
              <w:spacing w:after="0" w:line="240" w:lineRule="auto"/>
              <w:rPr>
                <w:rFonts w:ascii="Arial" w:hAnsi="Arial" w:cs="Arial"/>
              </w:rPr>
            </w:pPr>
          </w:p>
          <w:p w14:paraId="6E60F731" w14:textId="1CED01B8" w:rsidR="00481319" w:rsidRDefault="00481319" w:rsidP="00481319">
            <w:pPr>
              <w:pStyle w:val="ListParagraph"/>
              <w:numPr>
                <w:ilvl w:val="0"/>
                <w:numId w:val="31"/>
              </w:numPr>
              <w:spacing w:after="0" w:line="240" w:lineRule="auto"/>
              <w:rPr>
                <w:rFonts w:ascii="Arial" w:hAnsi="Arial" w:cs="Arial"/>
              </w:rPr>
            </w:pPr>
            <w:r>
              <w:rPr>
                <w:rFonts w:ascii="Arial" w:hAnsi="Arial" w:cs="Arial"/>
              </w:rPr>
              <w:t>Database Registration upgrade and User Acceptance testing</w:t>
            </w:r>
            <w:r w:rsidR="00C05D76">
              <w:rPr>
                <w:rFonts w:ascii="Arial" w:hAnsi="Arial" w:cs="Arial"/>
              </w:rPr>
              <w:t xml:space="preserve"> ongoing.  Thanks were extended to Janet and Claire for their expertise regarding identifying glitches and helping with penetration testing</w:t>
            </w:r>
            <w:r w:rsidR="00C27B9A">
              <w:rPr>
                <w:rFonts w:ascii="Arial" w:hAnsi="Arial" w:cs="Arial"/>
              </w:rPr>
              <w:t xml:space="preserve"> which was</w:t>
            </w:r>
            <w:r w:rsidR="00C05D76">
              <w:rPr>
                <w:rFonts w:ascii="Arial" w:hAnsi="Arial" w:cs="Arial"/>
              </w:rPr>
              <w:t xml:space="preserve"> due to happen this week.</w:t>
            </w:r>
          </w:p>
          <w:p w14:paraId="72E2B219" w14:textId="7DB36942" w:rsidR="00C05D76" w:rsidRDefault="00C05D76" w:rsidP="00481319">
            <w:pPr>
              <w:pStyle w:val="ListParagraph"/>
              <w:numPr>
                <w:ilvl w:val="0"/>
                <w:numId w:val="31"/>
              </w:numPr>
              <w:spacing w:after="0" w:line="240" w:lineRule="auto"/>
              <w:rPr>
                <w:rFonts w:ascii="Arial" w:hAnsi="Arial" w:cs="Arial"/>
              </w:rPr>
            </w:pPr>
            <w:r>
              <w:rPr>
                <w:rFonts w:ascii="Arial" w:hAnsi="Arial" w:cs="Arial"/>
              </w:rPr>
              <w:t xml:space="preserve">Business Objects which sat with the database regarding analysis and interrogation.  There had been problems with procurement which GTC Scotland (Tom Madden) had helped to secure a </w:t>
            </w:r>
            <w:r w:rsidR="001C77FD">
              <w:rPr>
                <w:rFonts w:ascii="Arial" w:hAnsi="Arial" w:cs="Arial"/>
              </w:rPr>
              <w:t>short-term</w:t>
            </w:r>
            <w:r>
              <w:rPr>
                <w:rFonts w:ascii="Arial" w:hAnsi="Arial" w:cs="Arial"/>
              </w:rPr>
              <w:t xml:space="preserve"> fix for.</w:t>
            </w:r>
          </w:p>
          <w:p w14:paraId="78679A6C" w14:textId="6629CB5D" w:rsidR="00C05D76" w:rsidRDefault="00C05D76" w:rsidP="00481319">
            <w:pPr>
              <w:pStyle w:val="ListParagraph"/>
              <w:numPr>
                <w:ilvl w:val="0"/>
                <w:numId w:val="31"/>
              </w:numPr>
              <w:spacing w:after="0" w:line="240" w:lineRule="auto"/>
              <w:rPr>
                <w:rFonts w:ascii="Arial" w:hAnsi="Arial" w:cs="Arial"/>
              </w:rPr>
            </w:pPr>
            <w:r>
              <w:rPr>
                <w:rFonts w:ascii="Arial" w:hAnsi="Arial" w:cs="Arial"/>
              </w:rPr>
              <w:lastRenderedPageBreak/>
              <w:t>Project Manager (PM) – currently out to tender to decide who would be responsible for managing the new Registration Database project and it was hoped to have a PM in place by next meeting.</w:t>
            </w:r>
          </w:p>
          <w:p w14:paraId="6C6BAE29" w14:textId="1E9E8D38" w:rsidR="00C05D76" w:rsidRDefault="00C05D76" w:rsidP="00481319">
            <w:pPr>
              <w:pStyle w:val="ListParagraph"/>
              <w:numPr>
                <w:ilvl w:val="0"/>
                <w:numId w:val="31"/>
              </w:numPr>
              <w:spacing w:after="0" w:line="240" w:lineRule="auto"/>
              <w:rPr>
                <w:rFonts w:ascii="Arial" w:hAnsi="Arial" w:cs="Arial"/>
              </w:rPr>
            </w:pPr>
            <w:r>
              <w:rPr>
                <w:rFonts w:ascii="Arial" w:hAnsi="Arial" w:cs="Arial"/>
              </w:rPr>
              <w:t>BCS were preparing a Business Case which was c</w:t>
            </w:r>
            <w:r w:rsidR="00037552">
              <w:rPr>
                <w:rFonts w:ascii="Arial" w:hAnsi="Arial" w:cs="Arial"/>
              </w:rPr>
              <w:t>.</w:t>
            </w:r>
            <w:r>
              <w:rPr>
                <w:rFonts w:ascii="Arial" w:hAnsi="Arial" w:cs="Arial"/>
              </w:rPr>
              <w:t>80% completed.  Eight options had now been reduced to four options which were to be costed and the preferred option to be identified and submitted to DE for approval.</w:t>
            </w:r>
          </w:p>
          <w:p w14:paraId="08BD1522" w14:textId="7106A662" w:rsidR="00C05D76" w:rsidRDefault="00C05D76" w:rsidP="00C05D76">
            <w:pPr>
              <w:pStyle w:val="ListParagraph"/>
              <w:numPr>
                <w:ilvl w:val="0"/>
                <w:numId w:val="31"/>
              </w:numPr>
              <w:spacing w:after="0" w:line="240" w:lineRule="auto"/>
              <w:rPr>
                <w:rFonts w:ascii="Arial" w:hAnsi="Arial" w:cs="Arial"/>
              </w:rPr>
            </w:pPr>
            <w:r w:rsidRPr="00C05D76">
              <w:rPr>
                <w:rFonts w:ascii="Arial" w:hAnsi="Arial" w:cs="Arial"/>
              </w:rPr>
              <w:t>All projects</w:t>
            </w:r>
            <w:r w:rsidR="00C27B9A">
              <w:rPr>
                <w:rFonts w:ascii="Arial" w:hAnsi="Arial" w:cs="Arial"/>
              </w:rPr>
              <w:t xml:space="preserve"> otherwise</w:t>
            </w:r>
            <w:r w:rsidRPr="00C05D76">
              <w:rPr>
                <w:rFonts w:ascii="Arial" w:hAnsi="Arial" w:cs="Arial"/>
              </w:rPr>
              <w:t xml:space="preserve"> were progressing at pace.</w:t>
            </w:r>
          </w:p>
          <w:p w14:paraId="43002626" w14:textId="6E9B9CB0" w:rsidR="00C05D76" w:rsidRDefault="00C05D76" w:rsidP="00C05D76">
            <w:pPr>
              <w:spacing w:after="0" w:line="240" w:lineRule="auto"/>
              <w:rPr>
                <w:rFonts w:ascii="Arial" w:hAnsi="Arial" w:cs="Arial"/>
              </w:rPr>
            </w:pPr>
          </w:p>
          <w:p w14:paraId="62D70133" w14:textId="2A72091E" w:rsidR="00C05D76" w:rsidRDefault="00C05D76" w:rsidP="00C05D76">
            <w:pPr>
              <w:spacing w:after="0" w:line="240" w:lineRule="auto"/>
              <w:rPr>
                <w:rFonts w:ascii="Arial" w:hAnsi="Arial" w:cs="Arial"/>
              </w:rPr>
            </w:pPr>
            <w:r>
              <w:rPr>
                <w:rFonts w:ascii="Arial" w:hAnsi="Arial" w:cs="Arial"/>
              </w:rPr>
              <w:t xml:space="preserve">The CEO advised that the Market Testing exercise had been completed which would inform the Business Case.  </w:t>
            </w:r>
            <w:r w:rsidR="00D850FC">
              <w:rPr>
                <w:rFonts w:ascii="Arial" w:hAnsi="Arial" w:cs="Arial"/>
              </w:rPr>
              <w:t>T</w:t>
            </w:r>
            <w:r>
              <w:rPr>
                <w:rFonts w:ascii="Arial" w:hAnsi="Arial" w:cs="Arial"/>
              </w:rPr>
              <w:t>wo options</w:t>
            </w:r>
            <w:r w:rsidR="00D850FC">
              <w:rPr>
                <w:rFonts w:ascii="Arial" w:hAnsi="Arial" w:cs="Arial"/>
              </w:rPr>
              <w:t xml:space="preserve"> were currently being considered</w:t>
            </w:r>
            <w:r>
              <w:rPr>
                <w:rFonts w:ascii="Arial" w:hAnsi="Arial" w:cs="Arial"/>
              </w:rPr>
              <w:t>:</w:t>
            </w:r>
          </w:p>
          <w:p w14:paraId="73D48EAD" w14:textId="77777777" w:rsidR="0035162F" w:rsidRDefault="0035162F" w:rsidP="00C05D76">
            <w:pPr>
              <w:spacing w:after="0" w:line="240" w:lineRule="auto"/>
              <w:rPr>
                <w:rFonts w:ascii="Arial" w:hAnsi="Arial" w:cs="Arial"/>
              </w:rPr>
            </w:pPr>
          </w:p>
          <w:p w14:paraId="0844D3F8" w14:textId="14DF57F1" w:rsidR="00C05D76" w:rsidRDefault="00C2343D" w:rsidP="00C05D76">
            <w:pPr>
              <w:pStyle w:val="ListParagraph"/>
              <w:numPr>
                <w:ilvl w:val="0"/>
                <w:numId w:val="32"/>
              </w:numPr>
              <w:spacing w:after="0" w:line="240" w:lineRule="auto"/>
              <w:rPr>
                <w:rFonts w:ascii="Arial" w:hAnsi="Arial" w:cs="Arial"/>
              </w:rPr>
            </w:pPr>
            <w:r>
              <w:rPr>
                <w:rFonts w:ascii="Arial" w:hAnsi="Arial" w:cs="Arial"/>
              </w:rPr>
              <w:t>Go to the open market for a</w:t>
            </w:r>
            <w:r w:rsidR="00D850FC">
              <w:rPr>
                <w:rFonts w:ascii="Arial" w:hAnsi="Arial" w:cs="Arial"/>
              </w:rPr>
              <w:t xml:space="preserve"> cloud</w:t>
            </w:r>
            <w:r w:rsidR="0035162F">
              <w:rPr>
                <w:rFonts w:ascii="Arial" w:hAnsi="Arial" w:cs="Arial"/>
              </w:rPr>
              <w:t>-</w:t>
            </w:r>
            <w:r>
              <w:rPr>
                <w:rFonts w:ascii="Arial" w:hAnsi="Arial" w:cs="Arial"/>
              </w:rPr>
              <w:t>based solution</w:t>
            </w:r>
            <w:r w:rsidR="00D850FC">
              <w:rPr>
                <w:rFonts w:ascii="Arial" w:hAnsi="Arial" w:cs="Arial"/>
              </w:rPr>
              <w:t>, or</w:t>
            </w:r>
          </w:p>
          <w:p w14:paraId="4288DB6F" w14:textId="7FA4CA2E" w:rsidR="00D850FC" w:rsidRDefault="00C2343D" w:rsidP="00C05D76">
            <w:pPr>
              <w:pStyle w:val="ListParagraph"/>
              <w:numPr>
                <w:ilvl w:val="0"/>
                <w:numId w:val="32"/>
              </w:numPr>
              <w:spacing w:after="0" w:line="240" w:lineRule="auto"/>
              <w:rPr>
                <w:rFonts w:ascii="Arial" w:hAnsi="Arial" w:cs="Arial"/>
              </w:rPr>
            </w:pPr>
            <w:r>
              <w:rPr>
                <w:rFonts w:ascii="Arial" w:hAnsi="Arial" w:cs="Arial"/>
              </w:rPr>
              <w:t>Enter into a possible commercial arrangement</w:t>
            </w:r>
            <w:r w:rsidR="00D850FC">
              <w:rPr>
                <w:rFonts w:ascii="Arial" w:hAnsi="Arial" w:cs="Arial"/>
              </w:rPr>
              <w:t xml:space="preserve"> with GTC Sc</w:t>
            </w:r>
            <w:r>
              <w:rPr>
                <w:rFonts w:ascii="Arial" w:hAnsi="Arial" w:cs="Arial"/>
              </w:rPr>
              <w:t>otland to use their system or a variant of.</w:t>
            </w:r>
          </w:p>
          <w:p w14:paraId="0BF2CB53" w14:textId="77777777" w:rsidR="0035162F" w:rsidRDefault="0035162F" w:rsidP="0035162F">
            <w:pPr>
              <w:pStyle w:val="ListParagraph"/>
              <w:spacing w:after="0" w:line="240" w:lineRule="auto"/>
              <w:ind w:left="360"/>
              <w:rPr>
                <w:rFonts w:ascii="Arial" w:hAnsi="Arial" w:cs="Arial"/>
              </w:rPr>
            </w:pPr>
          </w:p>
          <w:p w14:paraId="6583E3BB" w14:textId="3C449E05" w:rsidR="00D850FC" w:rsidRDefault="00D850FC" w:rsidP="00D850FC">
            <w:pPr>
              <w:spacing w:after="0" w:line="240" w:lineRule="auto"/>
              <w:rPr>
                <w:rFonts w:ascii="Arial" w:hAnsi="Arial" w:cs="Arial"/>
              </w:rPr>
            </w:pPr>
            <w:r>
              <w:rPr>
                <w:rFonts w:ascii="Arial" w:hAnsi="Arial" w:cs="Arial"/>
              </w:rPr>
              <w:t>When questioned about costs, the C</w:t>
            </w:r>
            <w:r w:rsidR="00C2343D">
              <w:rPr>
                <w:rFonts w:ascii="Arial" w:hAnsi="Arial" w:cs="Arial"/>
              </w:rPr>
              <w:t xml:space="preserve">EO advised that overall indications on price would appear to be in line with internal estimates and the provision </w:t>
            </w:r>
            <w:r>
              <w:rPr>
                <w:rFonts w:ascii="Arial" w:hAnsi="Arial" w:cs="Arial"/>
              </w:rPr>
              <w:t>held in Reserves</w:t>
            </w:r>
            <w:r w:rsidR="00C2343D">
              <w:rPr>
                <w:rFonts w:ascii="Arial" w:hAnsi="Arial" w:cs="Arial"/>
              </w:rPr>
              <w:t xml:space="preserve"> assuming a circa 5yr contract</w:t>
            </w:r>
            <w:r>
              <w:rPr>
                <w:rFonts w:ascii="Arial" w:hAnsi="Arial" w:cs="Arial"/>
              </w:rPr>
              <w:t>.  A discussion was needed with G</w:t>
            </w:r>
            <w:r w:rsidR="00C2343D">
              <w:rPr>
                <w:rFonts w:ascii="Arial" w:hAnsi="Arial" w:cs="Arial"/>
              </w:rPr>
              <w:t>TC Scotland to consider the</w:t>
            </w:r>
            <w:r>
              <w:rPr>
                <w:rFonts w:ascii="Arial" w:hAnsi="Arial" w:cs="Arial"/>
              </w:rPr>
              <w:t xml:space="preserve"> option which </w:t>
            </w:r>
            <w:r w:rsidR="00C2343D">
              <w:rPr>
                <w:rFonts w:ascii="Arial" w:hAnsi="Arial" w:cs="Arial"/>
              </w:rPr>
              <w:t>potentially would obviate the need for tender and could</w:t>
            </w:r>
            <w:r>
              <w:rPr>
                <w:rFonts w:ascii="Arial" w:hAnsi="Arial" w:cs="Arial"/>
              </w:rPr>
              <w:t xml:space="preserve"> shorten timescales.</w:t>
            </w:r>
          </w:p>
          <w:p w14:paraId="73EA8281" w14:textId="069D93CA" w:rsidR="00D850FC" w:rsidRDefault="00D850FC" w:rsidP="00D850FC">
            <w:pPr>
              <w:spacing w:after="0" w:line="240" w:lineRule="auto"/>
              <w:rPr>
                <w:rFonts w:ascii="Arial" w:hAnsi="Arial" w:cs="Arial"/>
              </w:rPr>
            </w:pPr>
          </w:p>
          <w:p w14:paraId="663B68D9" w14:textId="04FAF412" w:rsidR="00D850FC" w:rsidRDefault="00D850FC" w:rsidP="00D850FC">
            <w:pPr>
              <w:spacing w:after="0" w:line="240" w:lineRule="auto"/>
              <w:rPr>
                <w:rFonts w:ascii="Arial" w:hAnsi="Arial" w:cs="Arial"/>
              </w:rPr>
            </w:pPr>
            <w:r>
              <w:rPr>
                <w:rFonts w:ascii="Arial" w:hAnsi="Arial" w:cs="Arial"/>
              </w:rPr>
              <w:t xml:space="preserve">The Chair </w:t>
            </w:r>
            <w:r w:rsidR="0035162F">
              <w:rPr>
                <w:rFonts w:ascii="Arial" w:hAnsi="Arial" w:cs="Arial"/>
              </w:rPr>
              <w:t xml:space="preserve">advised it had been noted how much work had been completed and </w:t>
            </w:r>
            <w:r>
              <w:rPr>
                <w:rFonts w:ascii="Arial" w:hAnsi="Arial" w:cs="Arial"/>
              </w:rPr>
              <w:t>asked that</w:t>
            </w:r>
            <w:r w:rsidR="0035162F">
              <w:rPr>
                <w:rFonts w:ascii="Arial" w:hAnsi="Arial" w:cs="Arial"/>
              </w:rPr>
              <w:t>,</w:t>
            </w:r>
            <w:r>
              <w:rPr>
                <w:rFonts w:ascii="Arial" w:hAnsi="Arial" w:cs="Arial"/>
              </w:rPr>
              <w:t xml:space="preserve"> on behalf of this Committee, the CEO/SEO convey </w:t>
            </w:r>
            <w:r w:rsidR="0035162F">
              <w:rPr>
                <w:rFonts w:ascii="Arial" w:hAnsi="Arial" w:cs="Arial"/>
              </w:rPr>
              <w:t>gratitude</w:t>
            </w:r>
            <w:r>
              <w:rPr>
                <w:rFonts w:ascii="Arial" w:hAnsi="Arial" w:cs="Arial"/>
              </w:rPr>
              <w:t xml:space="preserve"> to Janet and Claire.  Also, to the SEO and the rest of the Registration Team for the work they had undertaken over the Summer.</w:t>
            </w:r>
          </w:p>
          <w:p w14:paraId="562F89AD" w14:textId="78C1A47C" w:rsidR="00D850FC" w:rsidRDefault="00D850FC" w:rsidP="00D850FC">
            <w:pPr>
              <w:spacing w:after="0" w:line="240" w:lineRule="auto"/>
              <w:rPr>
                <w:rFonts w:ascii="Arial" w:hAnsi="Arial" w:cs="Arial"/>
              </w:rPr>
            </w:pPr>
          </w:p>
          <w:p w14:paraId="37D025CE" w14:textId="2D151A87" w:rsidR="00D850FC" w:rsidRPr="00D850FC" w:rsidRDefault="00D850FC" w:rsidP="00D850FC">
            <w:pPr>
              <w:spacing w:after="0" w:line="240" w:lineRule="auto"/>
              <w:rPr>
                <w:rFonts w:ascii="Arial" w:hAnsi="Arial" w:cs="Arial"/>
              </w:rPr>
            </w:pPr>
          </w:p>
          <w:p w14:paraId="42016FFF" w14:textId="77777777" w:rsidR="00481319" w:rsidRPr="00481319" w:rsidRDefault="00481319" w:rsidP="00481319">
            <w:pPr>
              <w:spacing w:after="0" w:line="240" w:lineRule="auto"/>
              <w:rPr>
                <w:rFonts w:ascii="Arial" w:hAnsi="Arial" w:cs="Arial"/>
              </w:rPr>
            </w:pPr>
          </w:p>
          <w:p w14:paraId="6AD47BF3" w14:textId="1B809110" w:rsidR="00335B17" w:rsidRDefault="00335B17" w:rsidP="00804751">
            <w:pPr>
              <w:pStyle w:val="ListParagraph"/>
              <w:numPr>
                <w:ilvl w:val="0"/>
                <w:numId w:val="1"/>
              </w:numPr>
              <w:spacing w:after="0" w:line="240" w:lineRule="auto"/>
              <w:rPr>
                <w:rFonts w:ascii="Arial" w:hAnsi="Arial" w:cs="Arial"/>
              </w:rPr>
            </w:pPr>
            <w:r>
              <w:rPr>
                <w:rFonts w:ascii="Arial" w:hAnsi="Arial" w:cs="Arial"/>
                <w:b/>
                <w:bCs/>
              </w:rPr>
              <w:t xml:space="preserve">Competences and the academic year ahead </w:t>
            </w:r>
            <w:r>
              <w:rPr>
                <w:rFonts w:ascii="Arial" w:hAnsi="Arial" w:cs="Arial"/>
              </w:rPr>
              <w:t>(PRRC/20/16/05)</w:t>
            </w:r>
          </w:p>
          <w:p w14:paraId="2E49D7E6" w14:textId="4E938AB2" w:rsidR="0035162F" w:rsidRDefault="0035162F" w:rsidP="0035162F">
            <w:pPr>
              <w:pStyle w:val="ListParagraph"/>
              <w:spacing w:after="0" w:line="240" w:lineRule="auto"/>
              <w:rPr>
                <w:rFonts w:ascii="Arial" w:hAnsi="Arial" w:cs="Arial"/>
                <w:b/>
                <w:bCs/>
              </w:rPr>
            </w:pPr>
          </w:p>
          <w:p w14:paraId="0D3CAAD4" w14:textId="5FC68F45" w:rsidR="0035162F" w:rsidRDefault="0035162F" w:rsidP="0035162F">
            <w:pPr>
              <w:pStyle w:val="ListParagraph"/>
              <w:spacing w:after="0" w:line="240" w:lineRule="auto"/>
              <w:ind w:left="0"/>
              <w:rPr>
                <w:rFonts w:ascii="Arial" w:hAnsi="Arial" w:cs="Arial"/>
              </w:rPr>
            </w:pPr>
            <w:r>
              <w:rPr>
                <w:rFonts w:ascii="Arial" w:hAnsi="Arial" w:cs="Arial"/>
              </w:rPr>
              <w:t>The SEO referred to</w:t>
            </w:r>
            <w:r w:rsidR="00EC2374">
              <w:rPr>
                <w:rFonts w:ascii="Arial" w:hAnsi="Arial" w:cs="Arial"/>
              </w:rPr>
              <w:t xml:space="preserve"> the</w:t>
            </w:r>
            <w:r>
              <w:rPr>
                <w:rFonts w:ascii="Arial" w:hAnsi="Arial" w:cs="Arial"/>
              </w:rPr>
              <w:t xml:space="preserve"> paper which was circulate</w:t>
            </w:r>
            <w:r w:rsidR="00CD05A5">
              <w:rPr>
                <w:rFonts w:ascii="Arial" w:hAnsi="Arial" w:cs="Arial"/>
              </w:rPr>
              <w:t>d</w:t>
            </w:r>
            <w:r>
              <w:rPr>
                <w:rFonts w:ascii="Arial" w:hAnsi="Arial" w:cs="Arial"/>
              </w:rPr>
              <w:t xml:space="preserve"> for informatio</w:t>
            </w:r>
            <w:r w:rsidR="00CD05A5">
              <w:rPr>
                <w:rFonts w:ascii="Arial" w:hAnsi="Arial" w:cs="Arial"/>
              </w:rPr>
              <w:t>n</w:t>
            </w:r>
            <w:r>
              <w:rPr>
                <w:rFonts w:ascii="Arial" w:hAnsi="Arial" w:cs="Arial"/>
              </w:rPr>
              <w:t>.  The SEO advised that DE had established a</w:t>
            </w:r>
            <w:r w:rsidR="00EC2374">
              <w:rPr>
                <w:rFonts w:ascii="Arial" w:hAnsi="Arial" w:cs="Arial"/>
              </w:rPr>
              <w:t>n Initial teacher Education</w:t>
            </w:r>
            <w:r>
              <w:rPr>
                <w:rFonts w:ascii="Arial" w:hAnsi="Arial" w:cs="Arial"/>
              </w:rPr>
              <w:t xml:space="preserve"> Working Group</w:t>
            </w:r>
            <w:r w:rsidR="00EC2374">
              <w:rPr>
                <w:rFonts w:ascii="Arial" w:hAnsi="Arial" w:cs="Arial"/>
              </w:rPr>
              <w:t xml:space="preserve"> to consider any implications relating to potential disruptions to academic year ahead in light of the </w:t>
            </w:r>
            <w:proofErr w:type="spellStart"/>
            <w:r w:rsidR="00EC2374">
              <w:rPr>
                <w:rFonts w:ascii="Arial" w:hAnsi="Arial" w:cs="Arial"/>
              </w:rPr>
              <w:t>Covid</w:t>
            </w:r>
            <w:proofErr w:type="spellEnd"/>
            <w:r w:rsidR="00EC2374">
              <w:rPr>
                <w:rFonts w:ascii="Arial" w:hAnsi="Arial" w:cs="Arial"/>
              </w:rPr>
              <w:t xml:space="preserve"> crisis. </w:t>
            </w:r>
            <w:r>
              <w:rPr>
                <w:rFonts w:ascii="Arial" w:hAnsi="Arial" w:cs="Arial"/>
              </w:rPr>
              <w:t>The SEO advised he had been asked to write</w:t>
            </w:r>
            <w:r w:rsidR="00EC2374">
              <w:rPr>
                <w:rFonts w:ascii="Arial" w:hAnsi="Arial" w:cs="Arial"/>
              </w:rPr>
              <w:t xml:space="preserve"> a paper regarding coverage of the competences</w:t>
            </w:r>
            <w:r w:rsidR="00B1294D">
              <w:rPr>
                <w:rFonts w:ascii="Arial" w:hAnsi="Arial" w:cs="Arial"/>
              </w:rPr>
              <w:t xml:space="preserve"> in light of any disruption.</w:t>
            </w:r>
          </w:p>
          <w:p w14:paraId="05C7708F" w14:textId="4F35D672" w:rsidR="00A50277" w:rsidRDefault="00A50277" w:rsidP="0035162F">
            <w:pPr>
              <w:pStyle w:val="ListParagraph"/>
              <w:spacing w:after="0" w:line="240" w:lineRule="auto"/>
              <w:ind w:left="0"/>
              <w:rPr>
                <w:rFonts w:ascii="Arial" w:hAnsi="Arial" w:cs="Arial"/>
              </w:rPr>
            </w:pPr>
          </w:p>
          <w:p w14:paraId="5F70AB9A" w14:textId="199DE6EC" w:rsidR="00A50277" w:rsidRDefault="00A50277" w:rsidP="0035162F">
            <w:pPr>
              <w:pStyle w:val="ListParagraph"/>
              <w:spacing w:after="0" w:line="240" w:lineRule="auto"/>
              <w:ind w:left="0"/>
              <w:rPr>
                <w:rFonts w:ascii="Arial" w:hAnsi="Arial" w:cs="Arial"/>
              </w:rPr>
            </w:pPr>
            <w:r>
              <w:rPr>
                <w:rFonts w:ascii="Arial" w:hAnsi="Arial" w:cs="Arial"/>
              </w:rPr>
              <w:t xml:space="preserve">The Committee </w:t>
            </w:r>
            <w:r w:rsidR="00CD05A5">
              <w:rPr>
                <w:rFonts w:ascii="Arial" w:hAnsi="Arial" w:cs="Arial"/>
              </w:rPr>
              <w:t>commented</w:t>
            </w:r>
            <w:r>
              <w:rPr>
                <w:rFonts w:ascii="Arial" w:hAnsi="Arial" w:cs="Arial"/>
              </w:rPr>
              <w:t xml:space="preserve"> that this paper was very impressive and helpful and thanked the SEO for preparing it.</w:t>
            </w:r>
          </w:p>
          <w:p w14:paraId="241B2114" w14:textId="3FD0BE5A" w:rsidR="00A50277" w:rsidRDefault="00A50277" w:rsidP="0035162F">
            <w:pPr>
              <w:pStyle w:val="ListParagraph"/>
              <w:spacing w:after="0" w:line="240" w:lineRule="auto"/>
              <w:ind w:left="0"/>
              <w:rPr>
                <w:rFonts w:ascii="Arial" w:hAnsi="Arial" w:cs="Arial"/>
              </w:rPr>
            </w:pPr>
          </w:p>
          <w:p w14:paraId="7503BEA4" w14:textId="12C0505B" w:rsidR="006007B1" w:rsidRDefault="00CD05A5" w:rsidP="0035162F">
            <w:pPr>
              <w:pStyle w:val="ListParagraph"/>
              <w:spacing w:after="0" w:line="240" w:lineRule="auto"/>
              <w:ind w:left="0"/>
              <w:rPr>
                <w:rFonts w:ascii="Arial" w:hAnsi="Arial" w:cs="Arial"/>
              </w:rPr>
            </w:pPr>
            <w:r>
              <w:rPr>
                <w:rFonts w:ascii="Arial" w:hAnsi="Arial" w:cs="Arial"/>
              </w:rPr>
              <w:t xml:space="preserve"> MH raised</w:t>
            </w:r>
            <w:r w:rsidR="00CA793D">
              <w:rPr>
                <w:rFonts w:ascii="Arial" w:hAnsi="Arial" w:cs="Arial"/>
              </w:rPr>
              <w:t xml:space="preserve"> the points </w:t>
            </w:r>
            <w:r>
              <w:rPr>
                <w:rFonts w:ascii="Arial" w:hAnsi="Arial" w:cs="Arial"/>
              </w:rPr>
              <w:t>as summarised</w:t>
            </w:r>
            <w:r w:rsidR="00CA793D">
              <w:rPr>
                <w:rFonts w:ascii="Arial" w:hAnsi="Arial" w:cs="Arial"/>
              </w:rPr>
              <w:t xml:space="preserve"> below and emphasised that further discussions would be necessary.</w:t>
            </w:r>
          </w:p>
          <w:p w14:paraId="6B81C220" w14:textId="77777777" w:rsidR="00CD05A5" w:rsidRDefault="00CD05A5" w:rsidP="0035162F">
            <w:pPr>
              <w:pStyle w:val="ListParagraph"/>
              <w:spacing w:after="0" w:line="240" w:lineRule="auto"/>
              <w:ind w:left="0"/>
              <w:rPr>
                <w:rFonts w:ascii="Arial" w:hAnsi="Arial" w:cs="Arial"/>
              </w:rPr>
            </w:pPr>
          </w:p>
          <w:p w14:paraId="772D557C" w14:textId="161AFFBF" w:rsidR="006007B1" w:rsidRDefault="006007B1" w:rsidP="006007B1">
            <w:pPr>
              <w:pStyle w:val="ListParagraph"/>
              <w:numPr>
                <w:ilvl w:val="0"/>
                <w:numId w:val="33"/>
              </w:numPr>
              <w:spacing w:after="0" w:line="240" w:lineRule="auto"/>
              <w:rPr>
                <w:rFonts w:ascii="Arial" w:hAnsi="Arial" w:cs="Arial"/>
              </w:rPr>
            </w:pPr>
            <w:r>
              <w:rPr>
                <w:rFonts w:ascii="Arial" w:hAnsi="Arial" w:cs="Arial"/>
              </w:rPr>
              <w:t>W</w:t>
            </w:r>
            <w:r w:rsidR="00A50277">
              <w:rPr>
                <w:rFonts w:ascii="Arial" w:hAnsi="Arial" w:cs="Arial"/>
              </w:rPr>
              <w:t>hat time should be spent in school</w:t>
            </w:r>
            <w:r>
              <w:rPr>
                <w:rFonts w:ascii="Arial" w:hAnsi="Arial" w:cs="Arial"/>
              </w:rPr>
              <w:t>?</w:t>
            </w:r>
          </w:p>
          <w:p w14:paraId="12C2C7C0" w14:textId="77777777" w:rsidR="006007B1" w:rsidRDefault="006007B1" w:rsidP="006007B1">
            <w:pPr>
              <w:pStyle w:val="ListParagraph"/>
              <w:numPr>
                <w:ilvl w:val="0"/>
                <w:numId w:val="33"/>
              </w:numPr>
              <w:spacing w:after="0" w:line="240" w:lineRule="auto"/>
              <w:rPr>
                <w:rFonts w:ascii="Arial" w:hAnsi="Arial" w:cs="Arial"/>
              </w:rPr>
            </w:pPr>
            <w:r>
              <w:rPr>
                <w:rFonts w:ascii="Arial" w:hAnsi="Arial" w:cs="Arial"/>
              </w:rPr>
              <w:t>W</w:t>
            </w:r>
            <w:r w:rsidR="00A50277">
              <w:rPr>
                <w:rFonts w:ascii="Arial" w:hAnsi="Arial" w:cs="Arial"/>
              </w:rPr>
              <w:t>hat was understood about the tradition of teaching and learning which had changed in the last six months</w:t>
            </w:r>
            <w:r>
              <w:rPr>
                <w:rFonts w:ascii="Arial" w:hAnsi="Arial" w:cs="Arial"/>
              </w:rPr>
              <w:t>?</w:t>
            </w:r>
            <w:r w:rsidR="00A50277">
              <w:rPr>
                <w:rFonts w:ascii="Arial" w:hAnsi="Arial" w:cs="Arial"/>
              </w:rPr>
              <w:t xml:space="preserve"> </w:t>
            </w:r>
          </w:p>
          <w:p w14:paraId="5969E7B6" w14:textId="77777777" w:rsidR="006007B1" w:rsidRDefault="006007B1" w:rsidP="006007B1">
            <w:pPr>
              <w:pStyle w:val="ListParagraph"/>
              <w:numPr>
                <w:ilvl w:val="0"/>
                <w:numId w:val="33"/>
              </w:numPr>
              <w:spacing w:after="0" w:line="240" w:lineRule="auto"/>
              <w:rPr>
                <w:rFonts w:ascii="Arial" w:hAnsi="Arial" w:cs="Arial"/>
              </w:rPr>
            </w:pPr>
            <w:r>
              <w:rPr>
                <w:rFonts w:ascii="Arial" w:hAnsi="Arial" w:cs="Arial"/>
              </w:rPr>
              <w:t>T</w:t>
            </w:r>
            <w:r w:rsidR="00A50277">
              <w:rPr>
                <w:rFonts w:ascii="Arial" w:hAnsi="Arial" w:cs="Arial"/>
              </w:rPr>
              <w:t xml:space="preserve">he profession needed to broaden its thinking of the role of a teacher and the nature of teaching.   </w:t>
            </w:r>
          </w:p>
          <w:p w14:paraId="2E2923E8" w14:textId="2EA3BBF9" w:rsidR="006007B1" w:rsidRDefault="006007B1" w:rsidP="006007B1">
            <w:pPr>
              <w:pStyle w:val="ListParagraph"/>
              <w:numPr>
                <w:ilvl w:val="0"/>
                <w:numId w:val="33"/>
              </w:numPr>
              <w:spacing w:after="0" w:line="240" w:lineRule="auto"/>
              <w:rPr>
                <w:rFonts w:ascii="Arial" w:hAnsi="Arial" w:cs="Arial"/>
              </w:rPr>
            </w:pPr>
            <w:r>
              <w:rPr>
                <w:rFonts w:ascii="Arial" w:hAnsi="Arial" w:cs="Arial"/>
              </w:rPr>
              <w:t>T</w:t>
            </w:r>
            <w:r w:rsidR="00A50277">
              <w:rPr>
                <w:rFonts w:ascii="Arial" w:hAnsi="Arial" w:cs="Arial"/>
              </w:rPr>
              <w:t>he notion of teaching as a career as opposed to teachers leaving the profession at the initial stage</w:t>
            </w:r>
            <w:r>
              <w:rPr>
                <w:rFonts w:ascii="Arial" w:hAnsi="Arial" w:cs="Arial"/>
              </w:rPr>
              <w:t>.</w:t>
            </w:r>
          </w:p>
          <w:p w14:paraId="4623647A" w14:textId="002B75C0" w:rsidR="00A50277" w:rsidRDefault="006007B1" w:rsidP="006007B1">
            <w:pPr>
              <w:pStyle w:val="ListParagraph"/>
              <w:numPr>
                <w:ilvl w:val="0"/>
                <w:numId w:val="33"/>
              </w:numPr>
              <w:spacing w:after="0" w:line="240" w:lineRule="auto"/>
              <w:rPr>
                <w:rFonts w:ascii="Arial" w:hAnsi="Arial" w:cs="Arial"/>
              </w:rPr>
            </w:pPr>
            <w:r>
              <w:rPr>
                <w:rFonts w:ascii="Arial" w:hAnsi="Arial" w:cs="Arial"/>
              </w:rPr>
              <w:t>Induction phase for recently graduated teachers and competence framework.</w:t>
            </w:r>
          </w:p>
          <w:p w14:paraId="1E50F954" w14:textId="58D52867" w:rsidR="006007B1" w:rsidRDefault="006007B1" w:rsidP="006007B1">
            <w:pPr>
              <w:spacing w:after="0" w:line="240" w:lineRule="auto"/>
              <w:rPr>
                <w:rFonts w:ascii="Arial" w:hAnsi="Arial" w:cs="Arial"/>
              </w:rPr>
            </w:pPr>
          </w:p>
          <w:p w14:paraId="047BE950" w14:textId="0F96E09C" w:rsidR="006007B1" w:rsidRDefault="00C87D0D" w:rsidP="006007B1">
            <w:pPr>
              <w:spacing w:after="0" w:line="240" w:lineRule="auto"/>
              <w:rPr>
                <w:rFonts w:ascii="Arial" w:hAnsi="Arial" w:cs="Arial"/>
              </w:rPr>
            </w:pPr>
            <w:r>
              <w:rPr>
                <w:rFonts w:ascii="Arial" w:hAnsi="Arial" w:cs="Arial"/>
              </w:rPr>
              <w:t>MH added that U</w:t>
            </w:r>
            <w:r w:rsidR="006007B1">
              <w:rPr>
                <w:rFonts w:ascii="Arial" w:hAnsi="Arial" w:cs="Arial"/>
              </w:rPr>
              <w:t>niversities</w:t>
            </w:r>
            <w:r>
              <w:rPr>
                <w:rFonts w:ascii="Arial" w:hAnsi="Arial" w:cs="Arial"/>
              </w:rPr>
              <w:t>/Colleges</w:t>
            </w:r>
            <w:r w:rsidR="006007B1">
              <w:rPr>
                <w:rFonts w:ascii="Arial" w:hAnsi="Arial" w:cs="Arial"/>
              </w:rPr>
              <w:t xml:space="preserve"> working with schools was</w:t>
            </w:r>
            <w:r w:rsidR="00CD05A5">
              <w:rPr>
                <w:rFonts w:ascii="Arial" w:hAnsi="Arial" w:cs="Arial"/>
              </w:rPr>
              <w:t xml:space="preserve"> </w:t>
            </w:r>
            <w:r w:rsidR="006007B1">
              <w:rPr>
                <w:rFonts w:ascii="Arial" w:hAnsi="Arial" w:cs="Arial"/>
              </w:rPr>
              <w:t xml:space="preserve">key to success but </w:t>
            </w:r>
            <w:r w:rsidR="001C77FD">
              <w:rPr>
                <w:rFonts w:ascii="Arial" w:hAnsi="Arial" w:cs="Arial"/>
              </w:rPr>
              <w:t xml:space="preserve">this </w:t>
            </w:r>
            <w:r w:rsidR="006007B1">
              <w:rPr>
                <w:rFonts w:ascii="Arial" w:hAnsi="Arial" w:cs="Arial"/>
              </w:rPr>
              <w:t xml:space="preserve">was very challenging at this time.  </w:t>
            </w:r>
          </w:p>
          <w:p w14:paraId="7C08D88C" w14:textId="7A685D54" w:rsidR="006007B1" w:rsidRDefault="006007B1" w:rsidP="006007B1">
            <w:pPr>
              <w:spacing w:after="0" w:line="240" w:lineRule="auto"/>
              <w:rPr>
                <w:rFonts w:ascii="Arial" w:hAnsi="Arial" w:cs="Arial"/>
              </w:rPr>
            </w:pPr>
          </w:p>
          <w:p w14:paraId="1C2C18BC" w14:textId="2B970B13" w:rsidR="00CD05A5" w:rsidRDefault="006007B1" w:rsidP="006007B1">
            <w:pPr>
              <w:spacing w:after="0" w:line="240" w:lineRule="auto"/>
              <w:rPr>
                <w:rFonts w:ascii="Arial" w:hAnsi="Arial" w:cs="Arial"/>
              </w:rPr>
            </w:pPr>
            <w:r>
              <w:rPr>
                <w:rFonts w:ascii="Arial" w:hAnsi="Arial" w:cs="Arial"/>
              </w:rPr>
              <w:t>AB asked that it be recorded</w:t>
            </w:r>
            <w:r w:rsidR="00A43613">
              <w:rPr>
                <w:rFonts w:ascii="Arial" w:hAnsi="Arial" w:cs="Arial"/>
              </w:rPr>
              <w:t>,</w:t>
            </w:r>
            <w:r>
              <w:rPr>
                <w:rFonts w:ascii="Arial" w:hAnsi="Arial" w:cs="Arial"/>
              </w:rPr>
              <w:t xml:space="preserve"> on behalf of DE, their apprec</w:t>
            </w:r>
            <w:r w:rsidR="00A43613">
              <w:rPr>
                <w:rFonts w:ascii="Arial" w:hAnsi="Arial" w:cs="Arial"/>
              </w:rPr>
              <w:t xml:space="preserve">iation to the SEO for this paper. He noted that a </w:t>
            </w:r>
            <w:r>
              <w:rPr>
                <w:rFonts w:ascii="Arial" w:hAnsi="Arial" w:cs="Arial"/>
              </w:rPr>
              <w:t xml:space="preserve">  </w:t>
            </w:r>
            <w:r w:rsidR="00A43613">
              <w:rPr>
                <w:rFonts w:ascii="Arial" w:hAnsi="Arial" w:cs="Arial"/>
              </w:rPr>
              <w:t>‘</w:t>
            </w:r>
            <w:r>
              <w:rPr>
                <w:rFonts w:ascii="Arial" w:hAnsi="Arial" w:cs="Arial"/>
              </w:rPr>
              <w:t>Plan B</w:t>
            </w:r>
            <w:r w:rsidR="00A43613">
              <w:rPr>
                <w:rFonts w:ascii="Arial" w:hAnsi="Arial" w:cs="Arial"/>
              </w:rPr>
              <w:t>’</w:t>
            </w:r>
            <w:r>
              <w:rPr>
                <w:rFonts w:ascii="Arial" w:hAnsi="Arial" w:cs="Arial"/>
              </w:rPr>
              <w:t xml:space="preserve"> was in place in the event of a further </w:t>
            </w:r>
            <w:r w:rsidR="00A43613">
              <w:rPr>
                <w:rFonts w:ascii="Arial" w:hAnsi="Arial" w:cs="Arial"/>
              </w:rPr>
              <w:t>lockdown.</w:t>
            </w:r>
          </w:p>
          <w:p w14:paraId="1F96AB8B" w14:textId="77777777" w:rsidR="00CD05A5" w:rsidRDefault="00CD05A5" w:rsidP="006007B1">
            <w:pPr>
              <w:spacing w:after="0" w:line="240" w:lineRule="auto"/>
              <w:rPr>
                <w:rFonts w:ascii="Arial" w:hAnsi="Arial" w:cs="Arial"/>
              </w:rPr>
            </w:pPr>
          </w:p>
          <w:p w14:paraId="10D16411" w14:textId="180F2245" w:rsidR="006007B1" w:rsidRDefault="00CD05A5" w:rsidP="006007B1">
            <w:pPr>
              <w:spacing w:after="0" w:line="240" w:lineRule="auto"/>
              <w:rPr>
                <w:rFonts w:ascii="Arial" w:hAnsi="Arial" w:cs="Arial"/>
              </w:rPr>
            </w:pPr>
            <w:r>
              <w:rPr>
                <w:rFonts w:ascii="Arial" w:hAnsi="Arial" w:cs="Arial"/>
              </w:rPr>
              <w:t xml:space="preserve">AB advised that </w:t>
            </w:r>
            <w:r w:rsidR="006007B1">
              <w:rPr>
                <w:rFonts w:ascii="Arial" w:hAnsi="Arial" w:cs="Arial"/>
              </w:rPr>
              <w:t xml:space="preserve">DE were being asked to consider the implications of the UK Internal Market Bill and were in contact with GTC Scotland in this </w:t>
            </w:r>
            <w:r w:rsidR="001C77FD">
              <w:rPr>
                <w:rFonts w:ascii="Arial" w:hAnsi="Arial" w:cs="Arial"/>
              </w:rPr>
              <w:t>regard,</w:t>
            </w:r>
            <w:r w:rsidR="000946FD">
              <w:rPr>
                <w:rFonts w:ascii="Arial" w:hAnsi="Arial" w:cs="Arial"/>
              </w:rPr>
              <w:t xml:space="preserve"> but AB asked </w:t>
            </w:r>
            <w:r>
              <w:rPr>
                <w:rFonts w:ascii="Arial" w:hAnsi="Arial" w:cs="Arial"/>
              </w:rPr>
              <w:t>if Committee</w:t>
            </w:r>
            <w:r w:rsidR="00A43613">
              <w:rPr>
                <w:rFonts w:ascii="Arial" w:hAnsi="Arial" w:cs="Arial"/>
              </w:rPr>
              <w:t xml:space="preserve"> at some stage</w:t>
            </w:r>
            <w:r>
              <w:rPr>
                <w:rFonts w:ascii="Arial" w:hAnsi="Arial" w:cs="Arial"/>
              </w:rPr>
              <w:t xml:space="preserve"> could consider </w:t>
            </w:r>
            <w:r w:rsidR="000946FD">
              <w:rPr>
                <w:rFonts w:ascii="Arial" w:hAnsi="Arial" w:cs="Arial"/>
              </w:rPr>
              <w:t>GTCNI position regarding this Bill.</w:t>
            </w:r>
          </w:p>
          <w:p w14:paraId="17A25CFA" w14:textId="77777777" w:rsidR="00A43613" w:rsidRDefault="00A43613" w:rsidP="006007B1">
            <w:pPr>
              <w:spacing w:after="0" w:line="240" w:lineRule="auto"/>
              <w:rPr>
                <w:rFonts w:ascii="Arial" w:hAnsi="Arial" w:cs="Arial"/>
              </w:rPr>
            </w:pPr>
          </w:p>
          <w:p w14:paraId="42FF1348" w14:textId="77777777" w:rsidR="0035162F" w:rsidRPr="00C2343D" w:rsidRDefault="0035162F" w:rsidP="00C2343D">
            <w:pPr>
              <w:spacing w:after="0" w:line="240" w:lineRule="auto"/>
              <w:rPr>
                <w:rFonts w:ascii="Arial" w:hAnsi="Arial" w:cs="Arial"/>
              </w:rPr>
            </w:pPr>
          </w:p>
          <w:p w14:paraId="49F6F05D" w14:textId="176EFA55" w:rsidR="00335B17" w:rsidRPr="000946FD" w:rsidRDefault="00335B17" w:rsidP="00804751">
            <w:pPr>
              <w:pStyle w:val="ListParagraph"/>
              <w:numPr>
                <w:ilvl w:val="0"/>
                <w:numId w:val="1"/>
              </w:numPr>
              <w:spacing w:after="0" w:line="240" w:lineRule="auto"/>
              <w:rPr>
                <w:rFonts w:ascii="Arial" w:hAnsi="Arial" w:cs="Arial"/>
              </w:rPr>
            </w:pPr>
            <w:r>
              <w:rPr>
                <w:rFonts w:ascii="Arial" w:hAnsi="Arial" w:cs="Arial"/>
                <w:b/>
                <w:bCs/>
              </w:rPr>
              <w:t>Business Plan 2020/21</w:t>
            </w:r>
          </w:p>
          <w:p w14:paraId="178650AB" w14:textId="4DE23A86" w:rsidR="000946FD" w:rsidRDefault="000946FD" w:rsidP="000946FD">
            <w:pPr>
              <w:spacing w:after="0" w:line="240" w:lineRule="auto"/>
              <w:rPr>
                <w:rFonts w:ascii="Arial" w:hAnsi="Arial" w:cs="Arial"/>
              </w:rPr>
            </w:pPr>
          </w:p>
          <w:p w14:paraId="7AEC0875" w14:textId="7685A0F4" w:rsidR="000946FD" w:rsidRDefault="000946FD" w:rsidP="000946FD">
            <w:pPr>
              <w:spacing w:after="0" w:line="240" w:lineRule="auto"/>
              <w:rPr>
                <w:rFonts w:ascii="Arial" w:hAnsi="Arial" w:cs="Arial"/>
              </w:rPr>
            </w:pPr>
            <w:r>
              <w:rPr>
                <w:rFonts w:ascii="Arial" w:hAnsi="Arial" w:cs="Arial"/>
              </w:rPr>
              <w:t>The CEO gave a verbal update and advised that developing the Business Plan was problematic due to the current circumstances.  The CEO outlined the parts of the Plan which were relevant to PRRC Committee.</w:t>
            </w:r>
          </w:p>
          <w:p w14:paraId="7F7CB09D" w14:textId="77777777" w:rsidR="000946FD" w:rsidRDefault="000946FD" w:rsidP="000946FD">
            <w:pPr>
              <w:spacing w:after="0" w:line="240" w:lineRule="auto"/>
              <w:rPr>
                <w:rFonts w:ascii="Arial" w:hAnsi="Arial" w:cs="Arial"/>
              </w:rPr>
            </w:pPr>
          </w:p>
          <w:p w14:paraId="7FB65ED8" w14:textId="5F8C2758" w:rsidR="000946FD" w:rsidRPr="00A43613" w:rsidRDefault="000946FD" w:rsidP="00A43613">
            <w:pPr>
              <w:pStyle w:val="ListParagraph"/>
              <w:numPr>
                <w:ilvl w:val="0"/>
                <w:numId w:val="34"/>
              </w:numPr>
              <w:spacing w:after="0" w:line="240" w:lineRule="auto"/>
              <w:rPr>
                <w:rFonts w:ascii="Arial" w:hAnsi="Arial" w:cs="Arial"/>
              </w:rPr>
            </w:pPr>
            <w:r>
              <w:rPr>
                <w:rFonts w:ascii="Arial" w:hAnsi="Arial" w:cs="Arial"/>
              </w:rPr>
              <w:t xml:space="preserve">Business Plan currently being drafted to go to Council.  It will detail the need to maintain involvement with Learning Leaders when that group </w:t>
            </w:r>
            <w:r w:rsidR="001C77FD">
              <w:rPr>
                <w:rFonts w:ascii="Arial" w:hAnsi="Arial" w:cs="Arial"/>
              </w:rPr>
              <w:t>reconvened,</w:t>
            </w:r>
            <w:r w:rsidR="00C2343D">
              <w:rPr>
                <w:rFonts w:ascii="Arial" w:hAnsi="Arial" w:cs="Arial"/>
              </w:rPr>
              <w:t xml:space="preserve"> and this would be the prime and sole area of focus within the policy, promoting professionalism area in the current year.</w:t>
            </w:r>
            <w:r>
              <w:rPr>
                <w:rFonts w:ascii="Arial" w:hAnsi="Arial" w:cs="Arial"/>
              </w:rPr>
              <w:t xml:space="preserve"> </w:t>
            </w:r>
          </w:p>
          <w:p w14:paraId="2E0CED98" w14:textId="7876B8E2" w:rsidR="000946FD" w:rsidRPr="00C2343D" w:rsidRDefault="00C2343D" w:rsidP="00C2343D">
            <w:pPr>
              <w:pStyle w:val="ListParagraph"/>
              <w:numPr>
                <w:ilvl w:val="0"/>
                <w:numId w:val="34"/>
              </w:numPr>
              <w:spacing w:after="0" w:line="240" w:lineRule="auto"/>
              <w:rPr>
                <w:rFonts w:ascii="Arial" w:hAnsi="Arial" w:cs="Arial"/>
              </w:rPr>
            </w:pPr>
            <w:r>
              <w:rPr>
                <w:rFonts w:ascii="Arial" w:hAnsi="Arial" w:cs="Arial"/>
              </w:rPr>
              <w:t>Overall the Plan would be predominately i</w:t>
            </w:r>
            <w:r w:rsidR="000946FD">
              <w:rPr>
                <w:rFonts w:ascii="Arial" w:hAnsi="Arial" w:cs="Arial"/>
              </w:rPr>
              <w:t>nternal</w:t>
            </w:r>
            <w:r>
              <w:rPr>
                <w:rFonts w:ascii="Arial" w:hAnsi="Arial" w:cs="Arial"/>
              </w:rPr>
              <w:t>ly focused looking</w:t>
            </w:r>
            <w:r w:rsidR="000946FD">
              <w:rPr>
                <w:rFonts w:ascii="Arial" w:hAnsi="Arial" w:cs="Arial"/>
              </w:rPr>
              <w:t xml:space="preserve"> with aim to maintain </w:t>
            </w:r>
            <w:r w:rsidR="00CD05A5">
              <w:rPr>
                <w:rFonts w:ascii="Arial" w:hAnsi="Arial" w:cs="Arial"/>
              </w:rPr>
              <w:t xml:space="preserve">the </w:t>
            </w:r>
            <w:r w:rsidR="000946FD">
              <w:rPr>
                <w:rFonts w:ascii="Arial" w:hAnsi="Arial" w:cs="Arial"/>
              </w:rPr>
              <w:t>Registration function</w:t>
            </w:r>
            <w:r w:rsidR="00A43613">
              <w:rPr>
                <w:rFonts w:ascii="Arial" w:hAnsi="Arial" w:cs="Arial"/>
              </w:rPr>
              <w:t xml:space="preserve"> and other statutory requirements</w:t>
            </w:r>
            <w:r w:rsidR="000946FD">
              <w:rPr>
                <w:rFonts w:ascii="Arial" w:hAnsi="Arial" w:cs="Arial"/>
              </w:rPr>
              <w:t xml:space="preserve"> and</w:t>
            </w:r>
            <w:r w:rsidR="00A43613">
              <w:rPr>
                <w:rFonts w:ascii="Arial" w:hAnsi="Arial" w:cs="Arial"/>
              </w:rPr>
              <w:t xml:space="preserve"> supporting</w:t>
            </w:r>
            <w:r w:rsidR="000946FD">
              <w:rPr>
                <w:rFonts w:ascii="Arial" w:hAnsi="Arial" w:cs="Arial"/>
              </w:rPr>
              <w:t xml:space="preserve"> Learning Leader</w:t>
            </w:r>
            <w:r>
              <w:rPr>
                <w:rFonts w:ascii="Arial" w:hAnsi="Arial" w:cs="Arial"/>
              </w:rPr>
              <w:t>s and</w:t>
            </w:r>
            <w:r w:rsidR="00A43613" w:rsidRPr="00C2343D">
              <w:rPr>
                <w:rFonts w:ascii="Arial" w:hAnsi="Arial" w:cs="Arial"/>
              </w:rPr>
              <w:t xml:space="preserve"> responding to BREXIT</w:t>
            </w:r>
            <w:r>
              <w:rPr>
                <w:rFonts w:ascii="Arial" w:hAnsi="Arial" w:cs="Arial"/>
              </w:rPr>
              <w:t xml:space="preserve"> developments.</w:t>
            </w:r>
          </w:p>
          <w:p w14:paraId="73B368EF" w14:textId="4CC9CDF6" w:rsidR="009F290D" w:rsidRDefault="009F290D" w:rsidP="009F290D">
            <w:pPr>
              <w:spacing w:after="0" w:line="240" w:lineRule="auto"/>
              <w:rPr>
                <w:rFonts w:ascii="Arial" w:hAnsi="Arial" w:cs="Arial"/>
              </w:rPr>
            </w:pPr>
          </w:p>
          <w:p w14:paraId="5A6399D4" w14:textId="7F9C0354" w:rsidR="009F290D" w:rsidRDefault="009F290D" w:rsidP="009F290D">
            <w:pPr>
              <w:spacing w:after="0" w:line="240" w:lineRule="auto"/>
              <w:rPr>
                <w:rFonts w:ascii="Arial" w:hAnsi="Arial" w:cs="Arial"/>
              </w:rPr>
            </w:pPr>
            <w:r>
              <w:rPr>
                <w:rFonts w:ascii="Arial" w:hAnsi="Arial" w:cs="Arial"/>
              </w:rPr>
              <w:t>BM advised there w</w:t>
            </w:r>
            <w:r w:rsidR="00CB01F9">
              <w:rPr>
                <w:rFonts w:ascii="Arial" w:hAnsi="Arial" w:cs="Arial"/>
              </w:rPr>
              <w:t>as also a review</w:t>
            </w:r>
            <w:r w:rsidR="00C2343D">
              <w:rPr>
                <w:rFonts w:ascii="Arial" w:hAnsi="Arial" w:cs="Arial"/>
              </w:rPr>
              <w:t xml:space="preserve"> being carried out by</w:t>
            </w:r>
            <w:r>
              <w:rPr>
                <w:rFonts w:ascii="Arial" w:hAnsi="Arial" w:cs="Arial"/>
              </w:rPr>
              <w:t xml:space="preserve"> the Department </w:t>
            </w:r>
            <w:r w:rsidR="00CB01F9">
              <w:rPr>
                <w:rFonts w:ascii="Arial" w:hAnsi="Arial" w:cs="Arial"/>
              </w:rPr>
              <w:t>of Finance of</w:t>
            </w:r>
            <w:r w:rsidR="00C2343D">
              <w:rPr>
                <w:rFonts w:ascii="Arial" w:hAnsi="Arial" w:cs="Arial"/>
              </w:rPr>
              <w:t xml:space="preserve"> all ALBs</w:t>
            </w:r>
            <w:r>
              <w:rPr>
                <w:rFonts w:ascii="Arial" w:hAnsi="Arial" w:cs="Arial"/>
              </w:rPr>
              <w:t>.</w:t>
            </w:r>
            <w:r w:rsidR="00C2343D">
              <w:rPr>
                <w:rFonts w:ascii="Arial" w:hAnsi="Arial" w:cs="Arial"/>
              </w:rPr>
              <w:t xml:space="preserve"> </w:t>
            </w:r>
            <w:r>
              <w:rPr>
                <w:rFonts w:ascii="Arial" w:hAnsi="Arial" w:cs="Arial"/>
              </w:rPr>
              <w:t xml:space="preserve">AB added that this had come from the “New Decade, New Approach” initiative and baseline data had been given to the Department of </w:t>
            </w:r>
            <w:r w:rsidR="001C77FD">
              <w:rPr>
                <w:rFonts w:ascii="Arial" w:hAnsi="Arial" w:cs="Arial"/>
              </w:rPr>
              <w:t>Finance,</w:t>
            </w:r>
            <w:r>
              <w:rPr>
                <w:rFonts w:ascii="Arial" w:hAnsi="Arial" w:cs="Arial"/>
              </w:rPr>
              <w:t xml:space="preserve"> but no further information had been received.  That being said, AB presumed that more information would be requested within the next month.</w:t>
            </w:r>
          </w:p>
          <w:p w14:paraId="7F1C5F7E" w14:textId="1905DCB9" w:rsidR="009F290D" w:rsidRPr="009F290D" w:rsidRDefault="009F290D" w:rsidP="009F290D">
            <w:pPr>
              <w:spacing w:after="0" w:line="240" w:lineRule="auto"/>
              <w:rPr>
                <w:rFonts w:ascii="Arial" w:hAnsi="Arial" w:cs="Arial"/>
              </w:rPr>
            </w:pPr>
          </w:p>
          <w:p w14:paraId="3AE5FEB6" w14:textId="77777777" w:rsidR="000946FD" w:rsidRPr="000946FD" w:rsidRDefault="000946FD" w:rsidP="000946FD">
            <w:pPr>
              <w:spacing w:after="0" w:line="240" w:lineRule="auto"/>
              <w:rPr>
                <w:rFonts w:ascii="Arial" w:hAnsi="Arial" w:cs="Arial"/>
              </w:rPr>
            </w:pPr>
          </w:p>
          <w:p w14:paraId="6F69F42A" w14:textId="4E43C12A" w:rsidR="00335B17" w:rsidRDefault="00335B17" w:rsidP="00804751">
            <w:pPr>
              <w:pStyle w:val="ListParagraph"/>
              <w:numPr>
                <w:ilvl w:val="0"/>
                <w:numId w:val="1"/>
              </w:numPr>
              <w:spacing w:after="0" w:line="240" w:lineRule="auto"/>
              <w:rPr>
                <w:rFonts w:ascii="Arial" w:hAnsi="Arial" w:cs="Arial"/>
              </w:rPr>
            </w:pPr>
            <w:proofErr w:type="spellStart"/>
            <w:r>
              <w:rPr>
                <w:rFonts w:ascii="Arial" w:hAnsi="Arial" w:cs="Arial"/>
                <w:b/>
                <w:bCs/>
              </w:rPr>
              <w:t>Pramerica</w:t>
            </w:r>
            <w:proofErr w:type="spellEnd"/>
            <w:r>
              <w:rPr>
                <w:rFonts w:ascii="Arial" w:hAnsi="Arial" w:cs="Arial"/>
                <w:b/>
                <w:bCs/>
              </w:rPr>
              <w:t xml:space="preserve"> Spirit of Community Awards </w:t>
            </w:r>
            <w:r>
              <w:rPr>
                <w:rFonts w:ascii="Arial" w:hAnsi="Arial" w:cs="Arial"/>
              </w:rPr>
              <w:t>(For information)</w:t>
            </w:r>
          </w:p>
          <w:p w14:paraId="185637D6" w14:textId="06D5F788" w:rsidR="009F290D" w:rsidRDefault="009F290D" w:rsidP="009F290D">
            <w:pPr>
              <w:spacing w:after="0" w:line="240" w:lineRule="auto"/>
              <w:rPr>
                <w:rFonts w:ascii="Arial" w:hAnsi="Arial" w:cs="Arial"/>
              </w:rPr>
            </w:pPr>
          </w:p>
          <w:p w14:paraId="5985C5FD" w14:textId="54E45228" w:rsidR="009F290D" w:rsidRDefault="009F290D" w:rsidP="009F290D">
            <w:pPr>
              <w:spacing w:after="0" w:line="240" w:lineRule="auto"/>
              <w:rPr>
                <w:rFonts w:ascii="Arial" w:hAnsi="Arial" w:cs="Arial"/>
              </w:rPr>
            </w:pPr>
            <w:r>
              <w:rPr>
                <w:rFonts w:ascii="Arial" w:hAnsi="Arial" w:cs="Arial"/>
              </w:rPr>
              <w:t xml:space="preserve">The SEO circulated </w:t>
            </w:r>
            <w:r w:rsidR="00791C21">
              <w:rPr>
                <w:rFonts w:ascii="Arial" w:hAnsi="Arial" w:cs="Arial"/>
              </w:rPr>
              <w:t xml:space="preserve">a </w:t>
            </w:r>
            <w:r>
              <w:rPr>
                <w:rFonts w:ascii="Arial" w:hAnsi="Arial" w:cs="Arial"/>
              </w:rPr>
              <w:t>brochure for information only.  An awards ceremony was held by Zoom on 15</w:t>
            </w:r>
            <w:r w:rsidRPr="009F290D">
              <w:rPr>
                <w:rFonts w:ascii="Arial" w:hAnsi="Arial" w:cs="Arial"/>
                <w:vertAlign w:val="superscript"/>
              </w:rPr>
              <w:t>th</w:t>
            </w:r>
            <w:r>
              <w:rPr>
                <w:rFonts w:ascii="Arial" w:hAnsi="Arial" w:cs="Arial"/>
              </w:rPr>
              <w:t xml:space="preserve"> September and 20 students were selected for the final.  All winners received €500 as well as €500 for their chosen charity.  </w:t>
            </w:r>
            <w:r w:rsidR="00CD05A5">
              <w:rPr>
                <w:rFonts w:ascii="Arial" w:hAnsi="Arial" w:cs="Arial"/>
              </w:rPr>
              <w:t>The winning</w:t>
            </w:r>
            <w:r>
              <w:rPr>
                <w:rFonts w:ascii="Arial" w:hAnsi="Arial" w:cs="Arial"/>
              </w:rPr>
              <w:t xml:space="preserve"> student from St Louise’s also received €1000 plus €1000 for charity.  However, the trip to USA was cancelled due to the pandemic.  The final award panel agreed that this student should be the All-Ireland winner and BM had been a member of the final judging panel.</w:t>
            </w:r>
          </w:p>
          <w:p w14:paraId="605DE76F" w14:textId="0D847BEC" w:rsidR="009F290D" w:rsidRDefault="009F290D" w:rsidP="009F290D">
            <w:pPr>
              <w:spacing w:after="0" w:line="240" w:lineRule="auto"/>
              <w:rPr>
                <w:rFonts w:ascii="Arial" w:hAnsi="Arial" w:cs="Arial"/>
              </w:rPr>
            </w:pPr>
          </w:p>
          <w:p w14:paraId="2E92C41C" w14:textId="35BF19BC" w:rsidR="009F290D" w:rsidRDefault="009F290D" w:rsidP="009F290D">
            <w:pPr>
              <w:spacing w:after="0" w:line="240" w:lineRule="auto"/>
              <w:rPr>
                <w:rFonts w:ascii="Arial" w:hAnsi="Arial" w:cs="Arial"/>
              </w:rPr>
            </w:pPr>
            <w:r>
              <w:rPr>
                <w:rFonts w:ascii="Arial" w:hAnsi="Arial" w:cs="Arial"/>
              </w:rPr>
              <w:t>The Chair conveyed congratulations to St Louise’s.</w:t>
            </w:r>
          </w:p>
          <w:p w14:paraId="11AE05C1" w14:textId="77777777" w:rsidR="009F290D" w:rsidRPr="009F290D" w:rsidRDefault="009F290D" w:rsidP="009F290D">
            <w:pPr>
              <w:spacing w:after="0" w:line="240" w:lineRule="auto"/>
              <w:rPr>
                <w:rFonts w:ascii="Arial" w:hAnsi="Arial" w:cs="Arial"/>
              </w:rPr>
            </w:pPr>
          </w:p>
          <w:p w14:paraId="0C7035BE" w14:textId="77777777" w:rsidR="00335B17" w:rsidRDefault="004724E1" w:rsidP="00804751">
            <w:pPr>
              <w:pStyle w:val="ListParagraph"/>
              <w:numPr>
                <w:ilvl w:val="0"/>
                <w:numId w:val="1"/>
              </w:numPr>
              <w:spacing w:after="0" w:line="240" w:lineRule="auto"/>
              <w:rPr>
                <w:rFonts w:ascii="Arial" w:hAnsi="Arial" w:cs="Arial"/>
              </w:rPr>
            </w:pPr>
            <w:r w:rsidRPr="00335B17">
              <w:rPr>
                <w:rFonts w:ascii="Arial" w:hAnsi="Arial" w:cs="Arial"/>
                <w:b/>
              </w:rPr>
              <w:t>Date of next meeting</w:t>
            </w:r>
            <w:r w:rsidRPr="00335B17">
              <w:rPr>
                <w:rFonts w:ascii="Arial" w:hAnsi="Arial" w:cs="Arial"/>
              </w:rPr>
              <w:t xml:space="preserve"> </w:t>
            </w:r>
          </w:p>
          <w:p w14:paraId="6421618F" w14:textId="77777777" w:rsidR="005116FC" w:rsidRDefault="005116FC" w:rsidP="00804751">
            <w:pPr>
              <w:pStyle w:val="ListParagraph"/>
              <w:spacing w:after="0" w:line="240" w:lineRule="auto"/>
              <w:rPr>
                <w:rFonts w:ascii="Arial" w:hAnsi="Arial" w:cs="Arial"/>
              </w:rPr>
            </w:pPr>
          </w:p>
          <w:p w14:paraId="09BD743D" w14:textId="170015DC" w:rsidR="004724E1" w:rsidRDefault="005116FC" w:rsidP="005116FC">
            <w:pPr>
              <w:spacing w:after="0" w:line="240" w:lineRule="auto"/>
              <w:rPr>
                <w:rFonts w:ascii="Arial" w:hAnsi="Arial" w:cs="Arial"/>
              </w:rPr>
            </w:pPr>
            <w:r>
              <w:rPr>
                <w:rFonts w:ascii="Arial" w:hAnsi="Arial" w:cs="Arial"/>
              </w:rPr>
              <w:t xml:space="preserve">Committee agreed that the next meeting, to be held </w:t>
            </w:r>
            <w:r w:rsidR="001C77FD">
              <w:rPr>
                <w:rFonts w:ascii="Arial" w:hAnsi="Arial" w:cs="Arial"/>
              </w:rPr>
              <w:t>on</w:t>
            </w:r>
            <w:r w:rsidR="001C77FD" w:rsidRPr="005116FC">
              <w:rPr>
                <w:rFonts w:ascii="Arial" w:hAnsi="Arial" w:cs="Arial"/>
              </w:rPr>
              <w:t xml:space="preserve"> Monday</w:t>
            </w:r>
            <w:r w:rsidR="00ED1C6E" w:rsidRPr="005116FC">
              <w:rPr>
                <w:rFonts w:ascii="Arial" w:hAnsi="Arial" w:cs="Arial"/>
              </w:rPr>
              <w:t>, 9</w:t>
            </w:r>
            <w:r w:rsidR="00ED1C6E" w:rsidRPr="005116FC">
              <w:rPr>
                <w:rFonts w:ascii="Arial" w:hAnsi="Arial" w:cs="Arial"/>
                <w:vertAlign w:val="superscript"/>
              </w:rPr>
              <w:t>th</w:t>
            </w:r>
            <w:r w:rsidR="00ED1C6E" w:rsidRPr="005116FC">
              <w:rPr>
                <w:rFonts w:ascii="Arial" w:hAnsi="Arial" w:cs="Arial"/>
              </w:rPr>
              <w:t xml:space="preserve"> November 202</w:t>
            </w:r>
            <w:r w:rsidR="008808D5" w:rsidRPr="005116FC">
              <w:rPr>
                <w:rFonts w:ascii="Arial" w:hAnsi="Arial" w:cs="Arial"/>
              </w:rPr>
              <w:t>0</w:t>
            </w:r>
            <w:r>
              <w:rPr>
                <w:rFonts w:ascii="Arial" w:hAnsi="Arial" w:cs="Arial"/>
              </w:rPr>
              <w:t xml:space="preserve"> would commence at 3.45pm.</w:t>
            </w:r>
          </w:p>
          <w:p w14:paraId="32BB7135" w14:textId="5BF2BDA4" w:rsidR="005116FC" w:rsidRDefault="005116FC" w:rsidP="005116FC">
            <w:pPr>
              <w:spacing w:after="0" w:line="240" w:lineRule="auto"/>
              <w:rPr>
                <w:rFonts w:ascii="Arial" w:hAnsi="Arial" w:cs="Arial"/>
              </w:rPr>
            </w:pPr>
          </w:p>
          <w:p w14:paraId="0A62300C" w14:textId="455514CB" w:rsidR="005116FC" w:rsidRDefault="005116FC" w:rsidP="005116FC">
            <w:pPr>
              <w:spacing w:after="0" w:line="240" w:lineRule="auto"/>
              <w:rPr>
                <w:rFonts w:ascii="Arial" w:hAnsi="Arial" w:cs="Arial"/>
              </w:rPr>
            </w:pPr>
            <w:r>
              <w:rPr>
                <w:rFonts w:ascii="Arial" w:hAnsi="Arial" w:cs="Arial"/>
              </w:rPr>
              <w:t>The Chair thanked Committee for their participation and especially to the SEO for his ongoing work.</w:t>
            </w:r>
          </w:p>
          <w:p w14:paraId="6C0B96C5" w14:textId="13A3FA68" w:rsidR="005116FC" w:rsidRDefault="005116FC" w:rsidP="005116FC">
            <w:pPr>
              <w:spacing w:after="0" w:line="240" w:lineRule="auto"/>
              <w:rPr>
                <w:rFonts w:ascii="Arial" w:hAnsi="Arial" w:cs="Arial"/>
              </w:rPr>
            </w:pPr>
          </w:p>
          <w:p w14:paraId="52AA27FB" w14:textId="2F3E4236" w:rsidR="00F77358" w:rsidRDefault="005116FC" w:rsidP="005116FC">
            <w:pPr>
              <w:spacing w:after="0" w:line="240" w:lineRule="auto"/>
              <w:rPr>
                <w:rFonts w:ascii="Arial" w:hAnsi="Arial" w:cs="Arial"/>
              </w:rPr>
            </w:pPr>
            <w:r>
              <w:rPr>
                <w:rFonts w:ascii="Arial" w:hAnsi="Arial" w:cs="Arial"/>
              </w:rPr>
              <w:t>With no further comments, the Chair closed the meeting at 5.20pm.</w:t>
            </w:r>
          </w:p>
          <w:p w14:paraId="027EDCA0" w14:textId="57E292C8" w:rsidR="00CD05A5" w:rsidRDefault="00CD05A5" w:rsidP="005116FC">
            <w:pPr>
              <w:spacing w:after="0" w:line="240" w:lineRule="auto"/>
              <w:rPr>
                <w:rFonts w:ascii="Arial" w:hAnsi="Arial" w:cs="Arial"/>
              </w:rPr>
            </w:pPr>
          </w:p>
          <w:p w14:paraId="2A25E664" w14:textId="0B044BBE" w:rsidR="00CD05A5" w:rsidRDefault="00CD05A5" w:rsidP="005116FC">
            <w:pPr>
              <w:spacing w:after="0" w:line="240" w:lineRule="auto"/>
              <w:rPr>
                <w:rFonts w:ascii="Arial" w:hAnsi="Arial" w:cs="Arial"/>
              </w:rPr>
            </w:pPr>
          </w:p>
          <w:p w14:paraId="3EDA8174" w14:textId="5FA51947" w:rsidR="00CD05A5" w:rsidRDefault="00CD05A5" w:rsidP="005116FC">
            <w:pPr>
              <w:spacing w:after="0" w:line="240" w:lineRule="auto"/>
              <w:rPr>
                <w:rFonts w:ascii="Arial" w:hAnsi="Arial" w:cs="Arial"/>
              </w:rPr>
            </w:pPr>
          </w:p>
          <w:p w14:paraId="5BC7A656" w14:textId="77777777" w:rsidR="00CD05A5" w:rsidRPr="005116FC" w:rsidRDefault="00CD05A5" w:rsidP="005116FC">
            <w:pPr>
              <w:spacing w:after="0" w:line="240" w:lineRule="auto"/>
              <w:rPr>
                <w:rFonts w:ascii="Arial" w:hAnsi="Arial" w:cs="Arial"/>
              </w:rPr>
            </w:pPr>
          </w:p>
          <w:p w14:paraId="3658C0B0" w14:textId="4A8BAA84" w:rsidR="00FB665B" w:rsidRDefault="00FB665B" w:rsidP="007D7D7D">
            <w:pPr>
              <w:spacing w:after="0" w:line="240" w:lineRule="auto"/>
              <w:jc w:val="both"/>
              <w:rPr>
                <w:rFonts w:ascii="Arial" w:hAnsi="Arial" w:cs="Arial"/>
                <w:b/>
              </w:rPr>
            </w:pPr>
          </w:p>
          <w:p w14:paraId="05E4E3AD" w14:textId="77777777" w:rsidR="00FB665B" w:rsidRDefault="00FB665B" w:rsidP="007D7D7D">
            <w:pPr>
              <w:spacing w:after="0" w:line="240" w:lineRule="auto"/>
              <w:jc w:val="both"/>
              <w:rPr>
                <w:rFonts w:ascii="Arial" w:eastAsia="Calibri" w:hAnsi="Arial" w:cs="Arial"/>
              </w:rPr>
            </w:pPr>
          </w:p>
          <w:p w14:paraId="38FF1F1E" w14:textId="77777777" w:rsidR="009D68F1" w:rsidRDefault="00907D25" w:rsidP="00907D25">
            <w:pPr>
              <w:spacing w:after="0" w:line="240" w:lineRule="auto"/>
              <w:jc w:val="both"/>
              <w:rPr>
                <w:rFonts w:ascii="Arial" w:eastAsia="Calibri" w:hAnsi="Arial" w:cs="Arial"/>
              </w:rPr>
            </w:pPr>
            <w:r>
              <w:rPr>
                <w:rFonts w:ascii="Arial" w:eastAsia="Calibri" w:hAnsi="Arial" w:cs="Arial"/>
              </w:rPr>
              <w:t>Signed …………………………………….. Dated …………………………….</w:t>
            </w:r>
          </w:p>
          <w:p w14:paraId="2E598F60" w14:textId="77777777" w:rsidR="004744C0" w:rsidRPr="009D68F1" w:rsidRDefault="004744C0" w:rsidP="00907D25">
            <w:pPr>
              <w:spacing w:after="0" w:line="240" w:lineRule="auto"/>
              <w:jc w:val="both"/>
              <w:rPr>
                <w:rFonts w:ascii="Arial" w:hAnsi="Arial" w:cs="Arial"/>
              </w:rPr>
            </w:pPr>
          </w:p>
        </w:tc>
        <w:tc>
          <w:tcPr>
            <w:tcW w:w="1303" w:type="dxa"/>
            <w:tcBorders>
              <w:left w:val="nil"/>
            </w:tcBorders>
          </w:tcPr>
          <w:p w14:paraId="4D9AAF1D" w14:textId="77777777" w:rsidR="004F1696" w:rsidRDefault="004F1696" w:rsidP="00AF4F9C">
            <w:pPr>
              <w:spacing w:after="0" w:line="240" w:lineRule="auto"/>
              <w:jc w:val="center"/>
              <w:rPr>
                <w:rFonts w:ascii="Arial" w:hAnsi="Arial" w:cs="Arial"/>
              </w:rPr>
            </w:pPr>
          </w:p>
          <w:p w14:paraId="423CCF6A" w14:textId="1CDCC6F6" w:rsidR="002D66E3" w:rsidRPr="005771B9" w:rsidRDefault="002D66E3" w:rsidP="00AF4F9C">
            <w:pPr>
              <w:spacing w:after="0" w:line="240" w:lineRule="auto"/>
              <w:jc w:val="center"/>
              <w:rPr>
                <w:rFonts w:ascii="Arial" w:hAnsi="Arial" w:cs="Arial"/>
                <w:b/>
                <w:bCs/>
                <w:u w:val="single"/>
              </w:rPr>
            </w:pPr>
            <w:r w:rsidRPr="005771B9">
              <w:rPr>
                <w:rFonts w:ascii="Arial" w:hAnsi="Arial" w:cs="Arial"/>
                <w:b/>
                <w:bCs/>
                <w:u w:val="single"/>
              </w:rPr>
              <w:t>Action</w:t>
            </w:r>
          </w:p>
          <w:p w14:paraId="31EDF438" w14:textId="77777777" w:rsidR="002D66E3" w:rsidRDefault="002D66E3" w:rsidP="00AF4F9C">
            <w:pPr>
              <w:spacing w:after="0" w:line="240" w:lineRule="auto"/>
              <w:jc w:val="center"/>
              <w:rPr>
                <w:rFonts w:ascii="Arial" w:hAnsi="Arial" w:cs="Arial"/>
              </w:rPr>
            </w:pPr>
          </w:p>
          <w:p w14:paraId="10BED29A" w14:textId="5CC98AFB" w:rsidR="002D66E3" w:rsidRDefault="002D66E3" w:rsidP="00AF4F9C">
            <w:pPr>
              <w:spacing w:after="0" w:line="240" w:lineRule="auto"/>
              <w:jc w:val="center"/>
              <w:rPr>
                <w:rFonts w:ascii="Arial" w:hAnsi="Arial" w:cs="Arial"/>
              </w:rPr>
            </w:pPr>
          </w:p>
          <w:p w14:paraId="3AE5A131" w14:textId="3B7C7AF7" w:rsidR="00AF4F9C" w:rsidRDefault="00AF4F9C" w:rsidP="00AF4F9C">
            <w:pPr>
              <w:spacing w:after="0" w:line="240" w:lineRule="auto"/>
              <w:jc w:val="center"/>
              <w:rPr>
                <w:rFonts w:ascii="Arial" w:hAnsi="Arial" w:cs="Arial"/>
              </w:rPr>
            </w:pPr>
          </w:p>
          <w:p w14:paraId="31862CF3" w14:textId="77777777" w:rsidR="00D054FC" w:rsidRDefault="00D054FC" w:rsidP="00AF4F9C">
            <w:pPr>
              <w:spacing w:after="0" w:line="240" w:lineRule="auto"/>
              <w:jc w:val="center"/>
              <w:rPr>
                <w:rFonts w:ascii="Arial" w:hAnsi="Arial" w:cs="Arial"/>
              </w:rPr>
            </w:pPr>
          </w:p>
          <w:p w14:paraId="538836AB" w14:textId="15229A71" w:rsidR="00AF4F9C" w:rsidRDefault="00AF4F9C" w:rsidP="00AF4F9C">
            <w:pPr>
              <w:spacing w:after="0" w:line="240" w:lineRule="auto"/>
              <w:jc w:val="center"/>
              <w:rPr>
                <w:rFonts w:ascii="Arial" w:hAnsi="Arial" w:cs="Arial"/>
              </w:rPr>
            </w:pPr>
          </w:p>
          <w:p w14:paraId="6B8B913A" w14:textId="644F5667" w:rsidR="008632BF" w:rsidRDefault="008632BF" w:rsidP="00AF4F9C">
            <w:pPr>
              <w:spacing w:after="0" w:line="240" w:lineRule="auto"/>
              <w:jc w:val="center"/>
              <w:rPr>
                <w:rFonts w:ascii="Arial" w:hAnsi="Arial" w:cs="Arial"/>
              </w:rPr>
            </w:pPr>
          </w:p>
          <w:p w14:paraId="52B2A2D4" w14:textId="45C1682F" w:rsidR="008632BF" w:rsidRDefault="008632BF" w:rsidP="00AF4F9C">
            <w:pPr>
              <w:spacing w:after="0" w:line="240" w:lineRule="auto"/>
              <w:jc w:val="center"/>
              <w:rPr>
                <w:rFonts w:ascii="Arial" w:hAnsi="Arial" w:cs="Arial"/>
              </w:rPr>
            </w:pPr>
          </w:p>
          <w:p w14:paraId="27C6A63F" w14:textId="0AE48A31" w:rsidR="008632BF" w:rsidRDefault="008632BF" w:rsidP="00AF4F9C">
            <w:pPr>
              <w:spacing w:after="0" w:line="240" w:lineRule="auto"/>
              <w:jc w:val="center"/>
              <w:rPr>
                <w:rFonts w:ascii="Arial" w:hAnsi="Arial" w:cs="Arial"/>
              </w:rPr>
            </w:pPr>
          </w:p>
          <w:p w14:paraId="7C964254" w14:textId="2B7B8A20" w:rsidR="008632BF" w:rsidRDefault="008632BF" w:rsidP="00AF4F9C">
            <w:pPr>
              <w:spacing w:after="0" w:line="240" w:lineRule="auto"/>
              <w:jc w:val="center"/>
              <w:rPr>
                <w:rFonts w:ascii="Arial" w:hAnsi="Arial" w:cs="Arial"/>
              </w:rPr>
            </w:pPr>
          </w:p>
          <w:p w14:paraId="3D6EBFF9" w14:textId="5CC77ED5" w:rsidR="008632BF" w:rsidRDefault="008632BF" w:rsidP="00AF4F9C">
            <w:pPr>
              <w:spacing w:after="0" w:line="240" w:lineRule="auto"/>
              <w:jc w:val="center"/>
              <w:rPr>
                <w:rFonts w:ascii="Arial" w:hAnsi="Arial" w:cs="Arial"/>
              </w:rPr>
            </w:pPr>
          </w:p>
          <w:p w14:paraId="6C59A73D" w14:textId="77777777" w:rsidR="008632BF" w:rsidRDefault="008632BF" w:rsidP="00AF4F9C">
            <w:pPr>
              <w:spacing w:after="0" w:line="240" w:lineRule="auto"/>
              <w:jc w:val="center"/>
              <w:rPr>
                <w:rFonts w:ascii="Arial" w:hAnsi="Arial" w:cs="Arial"/>
              </w:rPr>
            </w:pPr>
          </w:p>
          <w:p w14:paraId="4B52B175" w14:textId="3E6EBA82" w:rsidR="008632BF" w:rsidRDefault="008632BF" w:rsidP="00AF4F9C">
            <w:pPr>
              <w:spacing w:after="0" w:line="240" w:lineRule="auto"/>
              <w:jc w:val="center"/>
              <w:rPr>
                <w:rFonts w:ascii="Arial" w:hAnsi="Arial" w:cs="Arial"/>
              </w:rPr>
            </w:pPr>
          </w:p>
          <w:p w14:paraId="18461689" w14:textId="53DB3785" w:rsidR="008632BF" w:rsidRDefault="008632BF" w:rsidP="008632BF">
            <w:pPr>
              <w:spacing w:after="0" w:line="240" w:lineRule="auto"/>
              <w:rPr>
                <w:rFonts w:ascii="Arial" w:hAnsi="Arial" w:cs="Arial"/>
              </w:rPr>
            </w:pPr>
          </w:p>
          <w:p w14:paraId="1BEDDA89" w14:textId="159554F0" w:rsidR="008632BF" w:rsidRDefault="008632BF" w:rsidP="00AF4F9C">
            <w:pPr>
              <w:spacing w:after="0" w:line="240" w:lineRule="auto"/>
              <w:jc w:val="center"/>
              <w:rPr>
                <w:rFonts w:ascii="Arial" w:hAnsi="Arial" w:cs="Arial"/>
              </w:rPr>
            </w:pPr>
          </w:p>
          <w:p w14:paraId="1CE838DB" w14:textId="77777777" w:rsidR="008632BF" w:rsidRDefault="008632BF" w:rsidP="00AF4F9C">
            <w:pPr>
              <w:spacing w:after="0" w:line="240" w:lineRule="auto"/>
              <w:jc w:val="center"/>
              <w:rPr>
                <w:rFonts w:ascii="Arial" w:hAnsi="Arial" w:cs="Arial"/>
              </w:rPr>
            </w:pPr>
          </w:p>
          <w:p w14:paraId="63FC357B" w14:textId="77777777" w:rsidR="008632BF" w:rsidRDefault="008632BF" w:rsidP="008632BF">
            <w:pPr>
              <w:spacing w:after="0" w:line="240" w:lineRule="auto"/>
              <w:rPr>
                <w:rFonts w:ascii="Arial" w:hAnsi="Arial" w:cs="Arial"/>
              </w:rPr>
            </w:pPr>
          </w:p>
          <w:p w14:paraId="1C9359D2" w14:textId="461C4486" w:rsidR="00AF4F9C" w:rsidRDefault="008632BF" w:rsidP="00AF4F9C">
            <w:pPr>
              <w:spacing w:after="0" w:line="240" w:lineRule="auto"/>
              <w:jc w:val="center"/>
              <w:rPr>
                <w:rFonts w:ascii="Arial" w:hAnsi="Arial" w:cs="Arial"/>
                <w:u w:val="single"/>
              </w:rPr>
            </w:pPr>
            <w:r w:rsidRPr="008632BF">
              <w:rPr>
                <w:rFonts w:ascii="Arial" w:hAnsi="Arial" w:cs="Arial"/>
                <w:u w:val="single"/>
              </w:rPr>
              <w:t>Chair</w:t>
            </w:r>
          </w:p>
          <w:p w14:paraId="457D90D6" w14:textId="7D2A3881" w:rsidR="00ED1C6E" w:rsidRDefault="00ED1C6E" w:rsidP="00AF4F9C">
            <w:pPr>
              <w:spacing w:after="0" w:line="240" w:lineRule="auto"/>
              <w:jc w:val="center"/>
              <w:rPr>
                <w:rFonts w:ascii="Arial" w:hAnsi="Arial" w:cs="Arial"/>
                <w:u w:val="single"/>
              </w:rPr>
            </w:pPr>
          </w:p>
          <w:p w14:paraId="57C6BA1A" w14:textId="7DDE606B" w:rsidR="00ED1C6E" w:rsidRDefault="00ED1C6E" w:rsidP="00AF4F9C">
            <w:pPr>
              <w:spacing w:after="0" w:line="240" w:lineRule="auto"/>
              <w:jc w:val="center"/>
              <w:rPr>
                <w:rFonts w:ascii="Arial" w:hAnsi="Arial" w:cs="Arial"/>
                <w:u w:val="single"/>
              </w:rPr>
            </w:pPr>
          </w:p>
          <w:p w14:paraId="5725D511" w14:textId="616BD21A" w:rsidR="00ED1C6E" w:rsidRDefault="00ED1C6E" w:rsidP="00AF4F9C">
            <w:pPr>
              <w:spacing w:after="0" w:line="240" w:lineRule="auto"/>
              <w:jc w:val="center"/>
              <w:rPr>
                <w:rFonts w:ascii="Arial" w:hAnsi="Arial" w:cs="Arial"/>
                <w:u w:val="single"/>
              </w:rPr>
            </w:pPr>
          </w:p>
          <w:p w14:paraId="006822FD" w14:textId="3612FAD5" w:rsidR="00ED1C6E" w:rsidRDefault="00ED1C6E" w:rsidP="00AF4F9C">
            <w:pPr>
              <w:spacing w:after="0" w:line="240" w:lineRule="auto"/>
              <w:jc w:val="center"/>
              <w:rPr>
                <w:rFonts w:ascii="Arial" w:hAnsi="Arial" w:cs="Arial"/>
                <w:u w:val="single"/>
              </w:rPr>
            </w:pPr>
          </w:p>
          <w:p w14:paraId="112D9CB1" w14:textId="1DE0F5F7" w:rsidR="00ED1C6E" w:rsidRDefault="00ED1C6E" w:rsidP="00AF4F9C">
            <w:pPr>
              <w:spacing w:after="0" w:line="240" w:lineRule="auto"/>
              <w:jc w:val="center"/>
              <w:rPr>
                <w:rFonts w:ascii="Arial" w:hAnsi="Arial" w:cs="Arial"/>
                <w:u w:val="single"/>
              </w:rPr>
            </w:pPr>
          </w:p>
          <w:p w14:paraId="5A48B907" w14:textId="32EF3981" w:rsidR="00ED1C6E" w:rsidRDefault="00ED1C6E" w:rsidP="00AF4F9C">
            <w:pPr>
              <w:spacing w:after="0" w:line="240" w:lineRule="auto"/>
              <w:jc w:val="center"/>
              <w:rPr>
                <w:rFonts w:ascii="Arial" w:hAnsi="Arial" w:cs="Arial"/>
                <w:u w:val="single"/>
              </w:rPr>
            </w:pPr>
          </w:p>
          <w:p w14:paraId="1E7DDC49" w14:textId="5D78AEDD" w:rsidR="00ED1C6E" w:rsidRDefault="00ED1C6E" w:rsidP="00AF4F9C">
            <w:pPr>
              <w:spacing w:after="0" w:line="240" w:lineRule="auto"/>
              <w:jc w:val="center"/>
              <w:rPr>
                <w:rFonts w:ascii="Arial" w:hAnsi="Arial" w:cs="Arial"/>
                <w:u w:val="single"/>
              </w:rPr>
            </w:pPr>
          </w:p>
          <w:p w14:paraId="79D94606" w14:textId="1F604A0B" w:rsidR="00ED1C6E" w:rsidRDefault="00ED1C6E" w:rsidP="00AF4F9C">
            <w:pPr>
              <w:spacing w:after="0" w:line="240" w:lineRule="auto"/>
              <w:jc w:val="center"/>
              <w:rPr>
                <w:rFonts w:ascii="Arial" w:hAnsi="Arial" w:cs="Arial"/>
                <w:u w:val="single"/>
              </w:rPr>
            </w:pPr>
          </w:p>
          <w:p w14:paraId="4C055732" w14:textId="03EEF2C8" w:rsidR="00ED1C6E" w:rsidRDefault="00ED1C6E" w:rsidP="00AF4F9C">
            <w:pPr>
              <w:spacing w:after="0" w:line="240" w:lineRule="auto"/>
              <w:jc w:val="center"/>
              <w:rPr>
                <w:rFonts w:ascii="Arial" w:hAnsi="Arial" w:cs="Arial"/>
                <w:u w:val="single"/>
              </w:rPr>
            </w:pPr>
          </w:p>
          <w:p w14:paraId="00E49F6D" w14:textId="5DC4D7FC" w:rsidR="00ED1C6E" w:rsidRDefault="00ED1C6E" w:rsidP="00AF4F9C">
            <w:pPr>
              <w:spacing w:after="0" w:line="240" w:lineRule="auto"/>
              <w:jc w:val="center"/>
              <w:rPr>
                <w:rFonts w:ascii="Arial" w:hAnsi="Arial" w:cs="Arial"/>
                <w:u w:val="single"/>
              </w:rPr>
            </w:pPr>
          </w:p>
          <w:p w14:paraId="639ED203" w14:textId="77777777" w:rsidR="00ED1C6E" w:rsidRPr="008632BF" w:rsidRDefault="00ED1C6E" w:rsidP="00AF4F9C">
            <w:pPr>
              <w:spacing w:after="0" w:line="240" w:lineRule="auto"/>
              <w:jc w:val="center"/>
              <w:rPr>
                <w:rFonts w:ascii="Arial" w:hAnsi="Arial" w:cs="Arial"/>
                <w:u w:val="single"/>
              </w:rPr>
            </w:pPr>
          </w:p>
          <w:p w14:paraId="2887AAAB" w14:textId="102D78B5" w:rsidR="00AF4F9C" w:rsidRDefault="00AF4F9C" w:rsidP="00AF4F9C">
            <w:pPr>
              <w:spacing w:after="0" w:line="240" w:lineRule="auto"/>
              <w:jc w:val="center"/>
              <w:rPr>
                <w:rFonts w:ascii="Arial" w:hAnsi="Arial" w:cs="Arial"/>
              </w:rPr>
            </w:pPr>
          </w:p>
          <w:p w14:paraId="03A211A6" w14:textId="77777777" w:rsidR="002D66E3" w:rsidRDefault="002D66E3" w:rsidP="00AF4F9C">
            <w:pPr>
              <w:spacing w:after="0" w:line="240" w:lineRule="auto"/>
              <w:jc w:val="center"/>
              <w:rPr>
                <w:rFonts w:ascii="Arial" w:hAnsi="Arial" w:cs="Arial"/>
              </w:rPr>
            </w:pPr>
          </w:p>
          <w:p w14:paraId="7B8BCD84" w14:textId="77777777" w:rsidR="002D66E3" w:rsidRDefault="002D66E3" w:rsidP="00AF4F9C">
            <w:pPr>
              <w:spacing w:after="0" w:line="240" w:lineRule="auto"/>
              <w:jc w:val="center"/>
              <w:rPr>
                <w:rFonts w:ascii="Arial" w:hAnsi="Arial" w:cs="Arial"/>
              </w:rPr>
            </w:pPr>
          </w:p>
          <w:p w14:paraId="3D583458" w14:textId="2CBA89DA" w:rsidR="002D66E3" w:rsidRDefault="002D66E3" w:rsidP="00AF4F9C">
            <w:pPr>
              <w:spacing w:after="0" w:line="240" w:lineRule="auto"/>
              <w:jc w:val="center"/>
              <w:rPr>
                <w:rFonts w:ascii="Arial" w:hAnsi="Arial" w:cs="Arial"/>
              </w:rPr>
            </w:pPr>
          </w:p>
          <w:p w14:paraId="0B47385B" w14:textId="4649AB76" w:rsidR="00ED1C6E" w:rsidRDefault="00ED1C6E" w:rsidP="00AF4F9C">
            <w:pPr>
              <w:spacing w:after="0" w:line="240" w:lineRule="auto"/>
              <w:jc w:val="center"/>
              <w:rPr>
                <w:rFonts w:ascii="Arial" w:hAnsi="Arial" w:cs="Arial"/>
              </w:rPr>
            </w:pPr>
          </w:p>
          <w:p w14:paraId="1343B4BF" w14:textId="2779C5ED" w:rsidR="00ED1C6E" w:rsidRDefault="00ED1C6E" w:rsidP="00AF4F9C">
            <w:pPr>
              <w:spacing w:after="0" w:line="240" w:lineRule="auto"/>
              <w:jc w:val="center"/>
              <w:rPr>
                <w:rFonts w:ascii="Arial" w:hAnsi="Arial" w:cs="Arial"/>
              </w:rPr>
            </w:pPr>
          </w:p>
          <w:p w14:paraId="05AAD3F7" w14:textId="05926D6C" w:rsidR="00ED1C6E" w:rsidRDefault="00ED1C6E" w:rsidP="00AF4F9C">
            <w:pPr>
              <w:spacing w:after="0" w:line="240" w:lineRule="auto"/>
              <w:jc w:val="center"/>
              <w:rPr>
                <w:rFonts w:ascii="Arial" w:hAnsi="Arial" w:cs="Arial"/>
              </w:rPr>
            </w:pPr>
          </w:p>
          <w:p w14:paraId="5D7C6EAC" w14:textId="09AE9D4C" w:rsidR="00ED1C6E" w:rsidRDefault="00ED1C6E" w:rsidP="00AF4F9C">
            <w:pPr>
              <w:spacing w:after="0" w:line="240" w:lineRule="auto"/>
              <w:jc w:val="center"/>
              <w:rPr>
                <w:rFonts w:ascii="Arial" w:hAnsi="Arial" w:cs="Arial"/>
              </w:rPr>
            </w:pPr>
          </w:p>
          <w:p w14:paraId="0AD513CD" w14:textId="2B6552E0" w:rsidR="00ED1C6E" w:rsidRDefault="00ED1C6E" w:rsidP="00AF4F9C">
            <w:pPr>
              <w:spacing w:after="0" w:line="240" w:lineRule="auto"/>
              <w:jc w:val="center"/>
              <w:rPr>
                <w:rFonts w:ascii="Arial" w:hAnsi="Arial" w:cs="Arial"/>
              </w:rPr>
            </w:pPr>
          </w:p>
          <w:p w14:paraId="69292614" w14:textId="6AA6AAC6" w:rsidR="00ED1C6E" w:rsidRDefault="00ED1C6E" w:rsidP="00AF4F9C">
            <w:pPr>
              <w:spacing w:after="0" w:line="240" w:lineRule="auto"/>
              <w:jc w:val="center"/>
              <w:rPr>
                <w:rFonts w:ascii="Arial" w:hAnsi="Arial" w:cs="Arial"/>
              </w:rPr>
            </w:pPr>
          </w:p>
          <w:p w14:paraId="16F26225" w14:textId="6BABF4B7" w:rsidR="00ED1C6E" w:rsidRDefault="00ED1C6E" w:rsidP="00AF4F9C">
            <w:pPr>
              <w:spacing w:after="0" w:line="240" w:lineRule="auto"/>
              <w:jc w:val="center"/>
              <w:rPr>
                <w:rFonts w:ascii="Arial" w:hAnsi="Arial" w:cs="Arial"/>
              </w:rPr>
            </w:pPr>
          </w:p>
          <w:p w14:paraId="3ED7F110" w14:textId="7D47D1E5" w:rsidR="00ED1C6E" w:rsidRDefault="00ED1C6E" w:rsidP="00AF4F9C">
            <w:pPr>
              <w:spacing w:after="0" w:line="240" w:lineRule="auto"/>
              <w:jc w:val="center"/>
              <w:rPr>
                <w:rFonts w:ascii="Arial" w:hAnsi="Arial" w:cs="Arial"/>
              </w:rPr>
            </w:pPr>
          </w:p>
          <w:p w14:paraId="474C2B49" w14:textId="50257B57" w:rsidR="00ED1C6E" w:rsidRDefault="00ED1C6E" w:rsidP="00AF4F9C">
            <w:pPr>
              <w:spacing w:after="0" w:line="240" w:lineRule="auto"/>
              <w:jc w:val="center"/>
              <w:rPr>
                <w:rFonts w:ascii="Arial" w:hAnsi="Arial" w:cs="Arial"/>
              </w:rPr>
            </w:pPr>
          </w:p>
          <w:p w14:paraId="48F9A10E" w14:textId="2BA477DE" w:rsidR="00ED1C6E" w:rsidRDefault="00ED1C6E" w:rsidP="00AF4F9C">
            <w:pPr>
              <w:spacing w:after="0" w:line="240" w:lineRule="auto"/>
              <w:jc w:val="center"/>
              <w:rPr>
                <w:rFonts w:ascii="Arial" w:hAnsi="Arial" w:cs="Arial"/>
              </w:rPr>
            </w:pPr>
          </w:p>
          <w:p w14:paraId="5F975B0F" w14:textId="4C8D3F5E" w:rsidR="00ED1C6E" w:rsidRDefault="00ED1C6E" w:rsidP="00AF4F9C">
            <w:pPr>
              <w:spacing w:after="0" w:line="240" w:lineRule="auto"/>
              <w:jc w:val="center"/>
              <w:rPr>
                <w:rFonts w:ascii="Arial" w:hAnsi="Arial" w:cs="Arial"/>
              </w:rPr>
            </w:pPr>
          </w:p>
          <w:p w14:paraId="61C4C8B8" w14:textId="5555374C" w:rsidR="00ED1C6E" w:rsidRDefault="00ED1C6E" w:rsidP="00AF4F9C">
            <w:pPr>
              <w:spacing w:after="0" w:line="240" w:lineRule="auto"/>
              <w:jc w:val="center"/>
              <w:rPr>
                <w:rFonts w:ascii="Arial" w:hAnsi="Arial" w:cs="Arial"/>
              </w:rPr>
            </w:pPr>
          </w:p>
          <w:p w14:paraId="4137537F" w14:textId="028B16C4" w:rsidR="00ED1C6E" w:rsidRDefault="00ED1C6E" w:rsidP="00AF4F9C">
            <w:pPr>
              <w:spacing w:after="0" w:line="240" w:lineRule="auto"/>
              <w:jc w:val="center"/>
              <w:rPr>
                <w:rFonts w:ascii="Arial" w:hAnsi="Arial" w:cs="Arial"/>
              </w:rPr>
            </w:pPr>
          </w:p>
          <w:p w14:paraId="2CF518B3" w14:textId="51C1470C" w:rsidR="00ED1C6E" w:rsidRDefault="00ED1C6E" w:rsidP="00AF4F9C">
            <w:pPr>
              <w:spacing w:after="0" w:line="240" w:lineRule="auto"/>
              <w:jc w:val="center"/>
              <w:rPr>
                <w:rFonts w:ascii="Arial" w:hAnsi="Arial" w:cs="Arial"/>
              </w:rPr>
            </w:pPr>
          </w:p>
          <w:p w14:paraId="7ECF74CB" w14:textId="004AEA0B" w:rsidR="00ED1C6E" w:rsidRDefault="00ED1C6E" w:rsidP="00AF4F9C">
            <w:pPr>
              <w:spacing w:after="0" w:line="240" w:lineRule="auto"/>
              <w:jc w:val="center"/>
              <w:rPr>
                <w:rFonts w:ascii="Arial" w:hAnsi="Arial" w:cs="Arial"/>
              </w:rPr>
            </w:pPr>
          </w:p>
          <w:p w14:paraId="55015D92" w14:textId="306F7F03" w:rsidR="001C77FD" w:rsidRDefault="001C77FD" w:rsidP="00AF4F9C">
            <w:pPr>
              <w:spacing w:after="0" w:line="240" w:lineRule="auto"/>
              <w:jc w:val="center"/>
              <w:rPr>
                <w:rFonts w:ascii="Arial" w:hAnsi="Arial" w:cs="Arial"/>
              </w:rPr>
            </w:pPr>
          </w:p>
          <w:p w14:paraId="40685734" w14:textId="7DE639CF" w:rsidR="001C77FD" w:rsidRDefault="001C77FD" w:rsidP="00AF4F9C">
            <w:pPr>
              <w:spacing w:after="0" w:line="240" w:lineRule="auto"/>
              <w:jc w:val="center"/>
              <w:rPr>
                <w:rFonts w:ascii="Arial" w:hAnsi="Arial" w:cs="Arial"/>
              </w:rPr>
            </w:pPr>
          </w:p>
          <w:p w14:paraId="0444A4D3" w14:textId="77777777" w:rsidR="001C77FD" w:rsidRDefault="001C77FD" w:rsidP="00AF4F9C">
            <w:pPr>
              <w:spacing w:after="0" w:line="240" w:lineRule="auto"/>
              <w:jc w:val="center"/>
              <w:rPr>
                <w:rFonts w:ascii="Arial" w:hAnsi="Arial" w:cs="Arial"/>
              </w:rPr>
            </w:pPr>
          </w:p>
          <w:p w14:paraId="2E87EFD2" w14:textId="30081326" w:rsidR="00ED1C6E" w:rsidRDefault="00ED1C6E" w:rsidP="00AF4F9C">
            <w:pPr>
              <w:spacing w:after="0" w:line="240" w:lineRule="auto"/>
              <w:jc w:val="center"/>
              <w:rPr>
                <w:rFonts w:ascii="Arial" w:hAnsi="Arial" w:cs="Arial"/>
              </w:rPr>
            </w:pPr>
          </w:p>
          <w:p w14:paraId="40D353B3" w14:textId="063ECB07" w:rsidR="00ED1C6E" w:rsidRDefault="00ED1C6E" w:rsidP="00AF4F9C">
            <w:pPr>
              <w:spacing w:after="0" w:line="240" w:lineRule="auto"/>
              <w:jc w:val="center"/>
              <w:rPr>
                <w:rFonts w:ascii="Arial" w:hAnsi="Arial" w:cs="Arial"/>
              </w:rPr>
            </w:pPr>
          </w:p>
          <w:p w14:paraId="31FF8C95" w14:textId="33C0FD15" w:rsidR="00ED1C6E" w:rsidRDefault="00ED1C6E" w:rsidP="00AF4F9C">
            <w:pPr>
              <w:spacing w:after="0" w:line="240" w:lineRule="auto"/>
              <w:jc w:val="center"/>
              <w:rPr>
                <w:rFonts w:ascii="Arial" w:hAnsi="Arial" w:cs="Arial"/>
              </w:rPr>
            </w:pPr>
          </w:p>
          <w:p w14:paraId="0DB9D703" w14:textId="2DAD66E6" w:rsidR="00ED1C6E" w:rsidRPr="00ED1C6E" w:rsidRDefault="00ED1C6E" w:rsidP="00AF4F9C">
            <w:pPr>
              <w:spacing w:after="0" w:line="240" w:lineRule="auto"/>
              <w:jc w:val="center"/>
              <w:rPr>
                <w:rFonts w:ascii="Arial" w:hAnsi="Arial" w:cs="Arial"/>
                <w:u w:val="single"/>
              </w:rPr>
            </w:pPr>
            <w:r w:rsidRPr="00ED1C6E">
              <w:rPr>
                <w:rFonts w:ascii="Arial" w:hAnsi="Arial" w:cs="Arial"/>
                <w:u w:val="single"/>
              </w:rPr>
              <w:t>SEO</w:t>
            </w:r>
          </w:p>
          <w:p w14:paraId="7BDCE351" w14:textId="77777777" w:rsidR="002D66E3" w:rsidRDefault="002D66E3" w:rsidP="00AF4F9C">
            <w:pPr>
              <w:spacing w:after="0" w:line="240" w:lineRule="auto"/>
              <w:jc w:val="center"/>
              <w:rPr>
                <w:rFonts w:ascii="Arial" w:hAnsi="Arial" w:cs="Arial"/>
              </w:rPr>
            </w:pPr>
          </w:p>
          <w:p w14:paraId="640981FA" w14:textId="1DA706B7" w:rsidR="002D66E3" w:rsidRDefault="008D5E44" w:rsidP="00AF4F9C">
            <w:pPr>
              <w:spacing w:after="0" w:line="240" w:lineRule="auto"/>
              <w:jc w:val="center"/>
              <w:rPr>
                <w:rFonts w:ascii="Arial" w:hAnsi="Arial" w:cs="Arial"/>
              </w:rPr>
            </w:pPr>
            <w:r>
              <w:rPr>
                <w:rFonts w:ascii="Arial" w:hAnsi="Arial" w:cs="Arial"/>
              </w:rPr>
              <w:t>Corrections made</w:t>
            </w:r>
          </w:p>
          <w:p w14:paraId="5BCC2EDB" w14:textId="77777777" w:rsidR="002D66E3" w:rsidRDefault="002D66E3" w:rsidP="00AF4F9C">
            <w:pPr>
              <w:spacing w:after="0" w:line="240" w:lineRule="auto"/>
              <w:jc w:val="center"/>
              <w:rPr>
                <w:rFonts w:ascii="Arial" w:hAnsi="Arial" w:cs="Arial"/>
              </w:rPr>
            </w:pPr>
          </w:p>
          <w:p w14:paraId="432E7BFF" w14:textId="77777777" w:rsidR="002D66E3" w:rsidRDefault="002D66E3" w:rsidP="00AF4F9C">
            <w:pPr>
              <w:spacing w:after="0" w:line="240" w:lineRule="auto"/>
              <w:jc w:val="center"/>
              <w:rPr>
                <w:rFonts w:ascii="Arial" w:hAnsi="Arial" w:cs="Arial"/>
              </w:rPr>
            </w:pPr>
          </w:p>
          <w:p w14:paraId="6957C9D0" w14:textId="77777777" w:rsidR="002D66E3" w:rsidRDefault="002D66E3" w:rsidP="00AF4F9C">
            <w:pPr>
              <w:spacing w:after="0" w:line="240" w:lineRule="auto"/>
              <w:jc w:val="center"/>
              <w:rPr>
                <w:rFonts w:ascii="Arial" w:hAnsi="Arial" w:cs="Arial"/>
              </w:rPr>
            </w:pPr>
          </w:p>
          <w:p w14:paraId="67E62B25" w14:textId="77777777" w:rsidR="002D66E3" w:rsidRDefault="002D66E3" w:rsidP="00AF4F9C">
            <w:pPr>
              <w:spacing w:after="0" w:line="240" w:lineRule="auto"/>
              <w:jc w:val="center"/>
              <w:rPr>
                <w:rFonts w:ascii="Arial" w:hAnsi="Arial" w:cs="Arial"/>
              </w:rPr>
            </w:pPr>
          </w:p>
          <w:p w14:paraId="04120A94" w14:textId="77777777" w:rsidR="002D66E3" w:rsidRDefault="002D66E3" w:rsidP="00AF4F9C">
            <w:pPr>
              <w:spacing w:after="0" w:line="240" w:lineRule="auto"/>
              <w:jc w:val="center"/>
              <w:rPr>
                <w:rFonts w:ascii="Arial" w:hAnsi="Arial" w:cs="Arial"/>
              </w:rPr>
            </w:pPr>
          </w:p>
          <w:p w14:paraId="432C84F7" w14:textId="77777777" w:rsidR="002D66E3" w:rsidRDefault="002D66E3" w:rsidP="00AF4F9C">
            <w:pPr>
              <w:spacing w:after="0" w:line="240" w:lineRule="auto"/>
              <w:jc w:val="center"/>
              <w:rPr>
                <w:rFonts w:ascii="Arial" w:hAnsi="Arial" w:cs="Arial"/>
              </w:rPr>
            </w:pPr>
          </w:p>
          <w:p w14:paraId="1DF5D039" w14:textId="77777777" w:rsidR="002D66E3" w:rsidRDefault="002D66E3" w:rsidP="00AF4F9C">
            <w:pPr>
              <w:spacing w:after="0" w:line="240" w:lineRule="auto"/>
              <w:jc w:val="center"/>
              <w:rPr>
                <w:rFonts w:ascii="Arial" w:hAnsi="Arial" w:cs="Arial"/>
              </w:rPr>
            </w:pPr>
          </w:p>
          <w:p w14:paraId="7A41E209" w14:textId="77777777" w:rsidR="002D66E3" w:rsidRDefault="002D66E3" w:rsidP="00AF4F9C">
            <w:pPr>
              <w:spacing w:after="0" w:line="240" w:lineRule="auto"/>
              <w:jc w:val="center"/>
              <w:rPr>
                <w:rFonts w:ascii="Arial" w:hAnsi="Arial" w:cs="Arial"/>
              </w:rPr>
            </w:pPr>
          </w:p>
          <w:p w14:paraId="4C897079" w14:textId="77777777" w:rsidR="002D66E3" w:rsidRDefault="002D66E3" w:rsidP="00AF4F9C">
            <w:pPr>
              <w:spacing w:after="0" w:line="240" w:lineRule="auto"/>
              <w:jc w:val="center"/>
              <w:rPr>
                <w:rFonts w:ascii="Arial" w:hAnsi="Arial" w:cs="Arial"/>
              </w:rPr>
            </w:pPr>
          </w:p>
          <w:p w14:paraId="4FACBFE0" w14:textId="77777777" w:rsidR="002D66E3" w:rsidRDefault="002D66E3" w:rsidP="00AF4F9C">
            <w:pPr>
              <w:spacing w:after="0" w:line="240" w:lineRule="auto"/>
              <w:jc w:val="center"/>
              <w:rPr>
                <w:rFonts w:ascii="Arial" w:hAnsi="Arial" w:cs="Arial"/>
              </w:rPr>
            </w:pPr>
          </w:p>
          <w:p w14:paraId="3149E020" w14:textId="77777777" w:rsidR="002D66E3" w:rsidRDefault="002D66E3" w:rsidP="00AF4F9C">
            <w:pPr>
              <w:spacing w:after="0" w:line="240" w:lineRule="auto"/>
              <w:jc w:val="center"/>
              <w:rPr>
                <w:rFonts w:ascii="Arial" w:hAnsi="Arial" w:cs="Arial"/>
              </w:rPr>
            </w:pPr>
          </w:p>
          <w:p w14:paraId="7A27E6BD" w14:textId="77777777" w:rsidR="002D66E3" w:rsidRDefault="002D66E3" w:rsidP="00AF4F9C">
            <w:pPr>
              <w:spacing w:after="0" w:line="240" w:lineRule="auto"/>
              <w:jc w:val="center"/>
              <w:rPr>
                <w:rFonts w:ascii="Arial" w:hAnsi="Arial" w:cs="Arial"/>
              </w:rPr>
            </w:pPr>
          </w:p>
          <w:p w14:paraId="67CBECEC" w14:textId="77777777" w:rsidR="002D66E3" w:rsidRDefault="002D66E3" w:rsidP="00AF4F9C">
            <w:pPr>
              <w:spacing w:after="0" w:line="240" w:lineRule="auto"/>
              <w:jc w:val="center"/>
              <w:rPr>
                <w:rFonts w:ascii="Arial" w:hAnsi="Arial" w:cs="Arial"/>
              </w:rPr>
            </w:pPr>
          </w:p>
          <w:p w14:paraId="154D1B23" w14:textId="77777777" w:rsidR="002D66E3" w:rsidRDefault="002D66E3" w:rsidP="00AF4F9C">
            <w:pPr>
              <w:spacing w:after="0" w:line="240" w:lineRule="auto"/>
              <w:jc w:val="center"/>
              <w:rPr>
                <w:rFonts w:ascii="Arial" w:hAnsi="Arial" w:cs="Arial"/>
              </w:rPr>
            </w:pPr>
          </w:p>
          <w:p w14:paraId="4A16DBCA" w14:textId="77777777" w:rsidR="002D66E3" w:rsidRDefault="002D66E3" w:rsidP="00AF4F9C">
            <w:pPr>
              <w:spacing w:after="0" w:line="240" w:lineRule="auto"/>
              <w:jc w:val="center"/>
              <w:rPr>
                <w:rFonts w:ascii="Arial" w:hAnsi="Arial" w:cs="Arial"/>
              </w:rPr>
            </w:pPr>
          </w:p>
          <w:p w14:paraId="69FAB88F" w14:textId="77777777" w:rsidR="002D66E3" w:rsidRDefault="002D66E3" w:rsidP="00AF4F9C">
            <w:pPr>
              <w:spacing w:after="0" w:line="240" w:lineRule="auto"/>
              <w:jc w:val="center"/>
              <w:rPr>
                <w:rFonts w:ascii="Arial" w:hAnsi="Arial" w:cs="Arial"/>
              </w:rPr>
            </w:pPr>
          </w:p>
          <w:p w14:paraId="52874088" w14:textId="77777777" w:rsidR="002D66E3" w:rsidRDefault="002D66E3" w:rsidP="00AF4F9C">
            <w:pPr>
              <w:spacing w:after="0" w:line="240" w:lineRule="auto"/>
              <w:jc w:val="center"/>
              <w:rPr>
                <w:rFonts w:ascii="Arial" w:hAnsi="Arial" w:cs="Arial"/>
              </w:rPr>
            </w:pPr>
          </w:p>
          <w:p w14:paraId="29C3818A" w14:textId="77777777" w:rsidR="002D66E3" w:rsidRDefault="002D66E3" w:rsidP="00AF4F9C">
            <w:pPr>
              <w:spacing w:after="0" w:line="240" w:lineRule="auto"/>
              <w:jc w:val="center"/>
              <w:rPr>
                <w:rFonts w:ascii="Arial" w:hAnsi="Arial" w:cs="Arial"/>
              </w:rPr>
            </w:pPr>
          </w:p>
          <w:p w14:paraId="4C4D66B2" w14:textId="77777777" w:rsidR="002D66E3" w:rsidRDefault="002D66E3" w:rsidP="00AF4F9C">
            <w:pPr>
              <w:spacing w:after="0" w:line="240" w:lineRule="auto"/>
              <w:jc w:val="center"/>
              <w:rPr>
                <w:rFonts w:ascii="Arial" w:hAnsi="Arial" w:cs="Arial"/>
              </w:rPr>
            </w:pPr>
          </w:p>
          <w:p w14:paraId="50699327" w14:textId="77777777" w:rsidR="002D66E3" w:rsidRDefault="002D66E3" w:rsidP="00AF4F9C">
            <w:pPr>
              <w:spacing w:after="0" w:line="240" w:lineRule="auto"/>
              <w:jc w:val="center"/>
              <w:rPr>
                <w:rFonts w:ascii="Arial" w:hAnsi="Arial" w:cs="Arial"/>
              </w:rPr>
            </w:pPr>
          </w:p>
          <w:p w14:paraId="7D3F2CDC" w14:textId="77777777" w:rsidR="002D66E3" w:rsidRDefault="002D66E3" w:rsidP="00AF4F9C">
            <w:pPr>
              <w:spacing w:after="0" w:line="240" w:lineRule="auto"/>
              <w:jc w:val="center"/>
              <w:rPr>
                <w:rFonts w:ascii="Arial" w:hAnsi="Arial" w:cs="Arial"/>
              </w:rPr>
            </w:pPr>
          </w:p>
          <w:p w14:paraId="7BA8F120" w14:textId="77777777" w:rsidR="002D66E3" w:rsidRDefault="002D66E3" w:rsidP="00AF4F9C">
            <w:pPr>
              <w:spacing w:after="0" w:line="240" w:lineRule="auto"/>
              <w:jc w:val="center"/>
              <w:rPr>
                <w:rFonts w:ascii="Arial" w:hAnsi="Arial" w:cs="Arial"/>
              </w:rPr>
            </w:pPr>
          </w:p>
          <w:p w14:paraId="1B37468C" w14:textId="77777777" w:rsidR="002D66E3" w:rsidRDefault="002D66E3" w:rsidP="00AF4F9C">
            <w:pPr>
              <w:spacing w:after="0" w:line="240" w:lineRule="auto"/>
              <w:jc w:val="center"/>
              <w:rPr>
                <w:rFonts w:ascii="Arial" w:hAnsi="Arial" w:cs="Arial"/>
              </w:rPr>
            </w:pPr>
          </w:p>
          <w:p w14:paraId="329A2E52" w14:textId="77777777" w:rsidR="002D66E3" w:rsidRDefault="002D66E3" w:rsidP="00AF4F9C">
            <w:pPr>
              <w:spacing w:after="0" w:line="240" w:lineRule="auto"/>
              <w:jc w:val="center"/>
              <w:rPr>
                <w:rFonts w:ascii="Arial" w:hAnsi="Arial" w:cs="Arial"/>
              </w:rPr>
            </w:pPr>
          </w:p>
          <w:p w14:paraId="5FEFC1E0" w14:textId="77777777" w:rsidR="002D66E3" w:rsidRDefault="002D66E3" w:rsidP="00AF4F9C">
            <w:pPr>
              <w:spacing w:after="0" w:line="240" w:lineRule="auto"/>
              <w:jc w:val="center"/>
              <w:rPr>
                <w:rFonts w:ascii="Arial" w:hAnsi="Arial" w:cs="Arial"/>
              </w:rPr>
            </w:pPr>
          </w:p>
          <w:p w14:paraId="0BED9029" w14:textId="77777777" w:rsidR="002D66E3" w:rsidRDefault="002D66E3" w:rsidP="00AF4F9C">
            <w:pPr>
              <w:spacing w:after="0" w:line="240" w:lineRule="auto"/>
              <w:jc w:val="center"/>
              <w:rPr>
                <w:rFonts w:ascii="Arial" w:hAnsi="Arial" w:cs="Arial"/>
              </w:rPr>
            </w:pPr>
          </w:p>
          <w:p w14:paraId="33C029F2" w14:textId="77777777" w:rsidR="002D66E3" w:rsidRDefault="002D66E3" w:rsidP="00AF4F9C">
            <w:pPr>
              <w:spacing w:after="0" w:line="240" w:lineRule="auto"/>
              <w:jc w:val="center"/>
              <w:rPr>
                <w:rFonts w:ascii="Arial" w:hAnsi="Arial" w:cs="Arial"/>
              </w:rPr>
            </w:pPr>
          </w:p>
          <w:p w14:paraId="6E15F377" w14:textId="77777777" w:rsidR="002D66E3" w:rsidRDefault="002D66E3" w:rsidP="00AF4F9C">
            <w:pPr>
              <w:spacing w:after="0" w:line="240" w:lineRule="auto"/>
              <w:jc w:val="center"/>
              <w:rPr>
                <w:rFonts w:ascii="Arial" w:hAnsi="Arial" w:cs="Arial"/>
              </w:rPr>
            </w:pPr>
          </w:p>
          <w:p w14:paraId="5B2A122B" w14:textId="77777777" w:rsidR="002D66E3" w:rsidRDefault="002D66E3" w:rsidP="00AF4F9C">
            <w:pPr>
              <w:spacing w:after="0" w:line="240" w:lineRule="auto"/>
              <w:jc w:val="center"/>
              <w:rPr>
                <w:rFonts w:ascii="Arial" w:hAnsi="Arial" w:cs="Arial"/>
              </w:rPr>
            </w:pPr>
          </w:p>
          <w:p w14:paraId="7807D1DC" w14:textId="77777777" w:rsidR="002D66E3" w:rsidRDefault="002D66E3" w:rsidP="00AF4F9C">
            <w:pPr>
              <w:spacing w:after="0" w:line="240" w:lineRule="auto"/>
              <w:jc w:val="center"/>
              <w:rPr>
                <w:rFonts w:ascii="Arial" w:hAnsi="Arial" w:cs="Arial"/>
              </w:rPr>
            </w:pPr>
          </w:p>
          <w:p w14:paraId="5F0AE7BF" w14:textId="77777777" w:rsidR="002D66E3" w:rsidRDefault="002D66E3" w:rsidP="00AF4F9C">
            <w:pPr>
              <w:spacing w:after="0" w:line="240" w:lineRule="auto"/>
              <w:jc w:val="center"/>
              <w:rPr>
                <w:rFonts w:ascii="Arial" w:hAnsi="Arial" w:cs="Arial"/>
              </w:rPr>
            </w:pPr>
          </w:p>
          <w:p w14:paraId="406969EC" w14:textId="77777777" w:rsidR="002D66E3" w:rsidRDefault="002D66E3" w:rsidP="00AF4F9C">
            <w:pPr>
              <w:spacing w:after="0" w:line="240" w:lineRule="auto"/>
              <w:jc w:val="center"/>
              <w:rPr>
                <w:rFonts w:ascii="Arial" w:hAnsi="Arial" w:cs="Arial"/>
              </w:rPr>
            </w:pPr>
          </w:p>
          <w:p w14:paraId="27114CEA" w14:textId="77777777" w:rsidR="002D66E3" w:rsidRDefault="002D66E3" w:rsidP="00AF4F9C">
            <w:pPr>
              <w:spacing w:after="0" w:line="240" w:lineRule="auto"/>
              <w:jc w:val="center"/>
              <w:rPr>
                <w:rFonts w:ascii="Arial" w:hAnsi="Arial" w:cs="Arial"/>
              </w:rPr>
            </w:pPr>
          </w:p>
          <w:p w14:paraId="5DC0801A" w14:textId="77777777" w:rsidR="002D66E3" w:rsidRDefault="002D66E3" w:rsidP="00AF4F9C">
            <w:pPr>
              <w:spacing w:after="0" w:line="240" w:lineRule="auto"/>
              <w:jc w:val="center"/>
              <w:rPr>
                <w:rFonts w:ascii="Arial" w:hAnsi="Arial" w:cs="Arial"/>
              </w:rPr>
            </w:pPr>
          </w:p>
          <w:p w14:paraId="3CFF5025" w14:textId="77777777" w:rsidR="002D66E3" w:rsidRDefault="002D66E3" w:rsidP="00AF4F9C">
            <w:pPr>
              <w:spacing w:after="0" w:line="240" w:lineRule="auto"/>
              <w:jc w:val="center"/>
              <w:rPr>
                <w:rFonts w:ascii="Arial" w:hAnsi="Arial" w:cs="Arial"/>
              </w:rPr>
            </w:pPr>
          </w:p>
          <w:p w14:paraId="29B26818" w14:textId="77777777" w:rsidR="002D66E3" w:rsidRDefault="002D66E3" w:rsidP="00AF4F9C">
            <w:pPr>
              <w:spacing w:after="0" w:line="240" w:lineRule="auto"/>
              <w:jc w:val="center"/>
              <w:rPr>
                <w:rFonts w:ascii="Arial" w:hAnsi="Arial" w:cs="Arial"/>
              </w:rPr>
            </w:pPr>
          </w:p>
          <w:p w14:paraId="3C503397" w14:textId="77777777" w:rsidR="002D66E3" w:rsidRDefault="002D66E3" w:rsidP="00AF4F9C">
            <w:pPr>
              <w:spacing w:after="0" w:line="240" w:lineRule="auto"/>
              <w:jc w:val="center"/>
              <w:rPr>
                <w:rFonts w:ascii="Arial" w:hAnsi="Arial" w:cs="Arial"/>
              </w:rPr>
            </w:pPr>
          </w:p>
          <w:p w14:paraId="6BD7FDA5" w14:textId="77777777" w:rsidR="002D66E3" w:rsidRDefault="002D66E3" w:rsidP="00AF4F9C">
            <w:pPr>
              <w:spacing w:after="0" w:line="240" w:lineRule="auto"/>
              <w:jc w:val="center"/>
              <w:rPr>
                <w:rFonts w:ascii="Arial" w:hAnsi="Arial" w:cs="Arial"/>
              </w:rPr>
            </w:pPr>
          </w:p>
          <w:p w14:paraId="582AA251" w14:textId="77777777" w:rsidR="002D66E3" w:rsidRDefault="002D66E3" w:rsidP="00AF4F9C">
            <w:pPr>
              <w:spacing w:after="0" w:line="240" w:lineRule="auto"/>
              <w:jc w:val="center"/>
              <w:rPr>
                <w:rFonts w:ascii="Arial" w:hAnsi="Arial" w:cs="Arial"/>
              </w:rPr>
            </w:pPr>
          </w:p>
          <w:p w14:paraId="76A1F588" w14:textId="77777777" w:rsidR="002D66E3" w:rsidRDefault="002D66E3" w:rsidP="00AF4F9C">
            <w:pPr>
              <w:spacing w:after="0" w:line="240" w:lineRule="auto"/>
              <w:jc w:val="center"/>
              <w:rPr>
                <w:rFonts w:ascii="Arial" w:hAnsi="Arial" w:cs="Arial"/>
              </w:rPr>
            </w:pPr>
          </w:p>
          <w:p w14:paraId="3E556921" w14:textId="77777777" w:rsidR="002D66E3" w:rsidRDefault="002D66E3" w:rsidP="00AF4F9C">
            <w:pPr>
              <w:spacing w:after="0" w:line="240" w:lineRule="auto"/>
              <w:jc w:val="center"/>
              <w:rPr>
                <w:rFonts w:ascii="Arial" w:hAnsi="Arial" w:cs="Arial"/>
              </w:rPr>
            </w:pPr>
          </w:p>
          <w:p w14:paraId="6DAEE13D" w14:textId="77777777" w:rsidR="002D66E3" w:rsidRDefault="002D66E3" w:rsidP="00AF4F9C">
            <w:pPr>
              <w:spacing w:after="0" w:line="240" w:lineRule="auto"/>
              <w:jc w:val="center"/>
              <w:rPr>
                <w:rFonts w:ascii="Arial" w:hAnsi="Arial" w:cs="Arial"/>
              </w:rPr>
            </w:pPr>
          </w:p>
          <w:p w14:paraId="6903E196" w14:textId="77777777" w:rsidR="002D66E3" w:rsidRDefault="002D66E3" w:rsidP="00AF4F9C">
            <w:pPr>
              <w:spacing w:after="0" w:line="240" w:lineRule="auto"/>
              <w:jc w:val="center"/>
              <w:rPr>
                <w:rFonts w:ascii="Arial" w:hAnsi="Arial" w:cs="Arial"/>
              </w:rPr>
            </w:pPr>
          </w:p>
          <w:p w14:paraId="54F21E38" w14:textId="77777777" w:rsidR="002D66E3" w:rsidRDefault="002D66E3" w:rsidP="00AF4F9C">
            <w:pPr>
              <w:spacing w:after="0" w:line="240" w:lineRule="auto"/>
              <w:jc w:val="center"/>
              <w:rPr>
                <w:rFonts w:ascii="Arial" w:hAnsi="Arial" w:cs="Arial"/>
              </w:rPr>
            </w:pPr>
          </w:p>
          <w:p w14:paraId="677E254E" w14:textId="77777777" w:rsidR="002D66E3" w:rsidRDefault="002D66E3" w:rsidP="00AF4F9C">
            <w:pPr>
              <w:spacing w:after="0" w:line="240" w:lineRule="auto"/>
              <w:jc w:val="center"/>
              <w:rPr>
                <w:rFonts w:ascii="Arial" w:hAnsi="Arial" w:cs="Arial"/>
              </w:rPr>
            </w:pPr>
          </w:p>
          <w:p w14:paraId="6D6A0ECE" w14:textId="77777777" w:rsidR="002D66E3" w:rsidRDefault="002D66E3" w:rsidP="00AF4F9C">
            <w:pPr>
              <w:spacing w:after="0" w:line="240" w:lineRule="auto"/>
              <w:jc w:val="center"/>
              <w:rPr>
                <w:rFonts w:ascii="Arial" w:hAnsi="Arial" w:cs="Arial"/>
              </w:rPr>
            </w:pPr>
          </w:p>
          <w:p w14:paraId="18C6DD24" w14:textId="77777777" w:rsidR="002D66E3" w:rsidRDefault="002D66E3" w:rsidP="00AF4F9C">
            <w:pPr>
              <w:spacing w:after="0" w:line="240" w:lineRule="auto"/>
              <w:jc w:val="center"/>
              <w:rPr>
                <w:rFonts w:ascii="Arial" w:hAnsi="Arial" w:cs="Arial"/>
              </w:rPr>
            </w:pPr>
          </w:p>
          <w:p w14:paraId="201E5B90" w14:textId="77777777" w:rsidR="002D66E3" w:rsidRDefault="002D66E3" w:rsidP="00AF4F9C">
            <w:pPr>
              <w:spacing w:after="0" w:line="240" w:lineRule="auto"/>
              <w:jc w:val="center"/>
              <w:rPr>
                <w:rFonts w:ascii="Arial" w:hAnsi="Arial" w:cs="Arial"/>
              </w:rPr>
            </w:pPr>
          </w:p>
          <w:p w14:paraId="47AB609B" w14:textId="77777777" w:rsidR="002D66E3" w:rsidRDefault="002D66E3" w:rsidP="00AF4F9C">
            <w:pPr>
              <w:spacing w:after="0" w:line="240" w:lineRule="auto"/>
              <w:jc w:val="center"/>
              <w:rPr>
                <w:rFonts w:ascii="Arial" w:hAnsi="Arial" w:cs="Arial"/>
              </w:rPr>
            </w:pPr>
          </w:p>
          <w:p w14:paraId="14A5E41E" w14:textId="77777777" w:rsidR="002D66E3" w:rsidRDefault="002D66E3" w:rsidP="00AF4F9C">
            <w:pPr>
              <w:spacing w:after="0" w:line="240" w:lineRule="auto"/>
              <w:jc w:val="center"/>
              <w:rPr>
                <w:rFonts w:ascii="Arial" w:hAnsi="Arial" w:cs="Arial"/>
              </w:rPr>
            </w:pPr>
          </w:p>
          <w:p w14:paraId="3B2D0327" w14:textId="77777777" w:rsidR="002D66E3" w:rsidRDefault="002D66E3" w:rsidP="00AF4F9C">
            <w:pPr>
              <w:spacing w:after="0" w:line="240" w:lineRule="auto"/>
              <w:jc w:val="center"/>
              <w:rPr>
                <w:rFonts w:ascii="Arial" w:hAnsi="Arial" w:cs="Arial"/>
              </w:rPr>
            </w:pPr>
          </w:p>
          <w:p w14:paraId="48DEC81C" w14:textId="77777777" w:rsidR="002D66E3" w:rsidRDefault="002D66E3" w:rsidP="00AF4F9C">
            <w:pPr>
              <w:spacing w:after="0" w:line="240" w:lineRule="auto"/>
              <w:jc w:val="center"/>
              <w:rPr>
                <w:rFonts w:ascii="Arial" w:hAnsi="Arial" w:cs="Arial"/>
              </w:rPr>
            </w:pPr>
          </w:p>
          <w:p w14:paraId="25AFA4F4" w14:textId="77777777" w:rsidR="002D66E3" w:rsidRDefault="002D66E3" w:rsidP="00AF4F9C">
            <w:pPr>
              <w:spacing w:after="0" w:line="240" w:lineRule="auto"/>
              <w:jc w:val="center"/>
              <w:rPr>
                <w:rFonts w:ascii="Arial" w:hAnsi="Arial" w:cs="Arial"/>
              </w:rPr>
            </w:pPr>
          </w:p>
          <w:p w14:paraId="5E57E2C1" w14:textId="77777777" w:rsidR="002D66E3" w:rsidRDefault="002D66E3" w:rsidP="00AF4F9C">
            <w:pPr>
              <w:spacing w:after="0" w:line="240" w:lineRule="auto"/>
              <w:jc w:val="center"/>
              <w:rPr>
                <w:rFonts w:ascii="Arial" w:hAnsi="Arial" w:cs="Arial"/>
              </w:rPr>
            </w:pPr>
          </w:p>
          <w:p w14:paraId="6CA2F634" w14:textId="77777777" w:rsidR="002D66E3" w:rsidRDefault="002D66E3" w:rsidP="00AF4F9C">
            <w:pPr>
              <w:spacing w:after="0" w:line="240" w:lineRule="auto"/>
              <w:jc w:val="center"/>
              <w:rPr>
                <w:rFonts w:ascii="Arial" w:hAnsi="Arial" w:cs="Arial"/>
              </w:rPr>
            </w:pPr>
          </w:p>
          <w:p w14:paraId="42CC1EE7" w14:textId="77777777" w:rsidR="002D66E3" w:rsidRDefault="002D66E3" w:rsidP="00AF4F9C">
            <w:pPr>
              <w:spacing w:after="0" w:line="240" w:lineRule="auto"/>
              <w:jc w:val="center"/>
              <w:rPr>
                <w:rFonts w:ascii="Arial" w:hAnsi="Arial" w:cs="Arial"/>
              </w:rPr>
            </w:pPr>
          </w:p>
          <w:p w14:paraId="2BCA610E" w14:textId="77777777" w:rsidR="00FD0A38" w:rsidRDefault="00FD0A38" w:rsidP="00AF4F9C">
            <w:pPr>
              <w:spacing w:after="0" w:line="240" w:lineRule="auto"/>
              <w:jc w:val="center"/>
              <w:rPr>
                <w:rFonts w:ascii="Arial" w:hAnsi="Arial" w:cs="Arial"/>
              </w:rPr>
            </w:pPr>
          </w:p>
          <w:p w14:paraId="0DFA2776" w14:textId="77777777" w:rsidR="002D66E3" w:rsidRDefault="002D66E3" w:rsidP="00AF4F9C">
            <w:pPr>
              <w:spacing w:after="0" w:line="240" w:lineRule="auto"/>
              <w:jc w:val="center"/>
              <w:rPr>
                <w:rFonts w:ascii="Arial" w:hAnsi="Arial" w:cs="Arial"/>
              </w:rPr>
            </w:pPr>
          </w:p>
          <w:p w14:paraId="50C89762" w14:textId="77777777" w:rsidR="002D66E3" w:rsidRDefault="002D66E3" w:rsidP="00AF4F9C">
            <w:pPr>
              <w:spacing w:after="0" w:line="240" w:lineRule="auto"/>
              <w:jc w:val="center"/>
              <w:rPr>
                <w:rFonts w:ascii="Arial" w:hAnsi="Arial" w:cs="Arial"/>
              </w:rPr>
            </w:pPr>
          </w:p>
          <w:p w14:paraId="3A646950" w14:textId="77777777" w:rsidR="002D66E3" w:rsidRDefault="002D66E3" w:rsidP="00AF4F9C">
            <w:pPr>
              <w:spacing w:after="0" w:line="240" w:lineRule="auto"/>
              <w:jc w:val="center"/>
              <w:rPr>
                <w:rFonts w:ascii="Arial" w:hAnsi="Arial" w:cs="Arial"/>
              </w:rPr>
            </w:pPr>
          </w:p>
          <w:p w14:paraId="3928EC51" w14:textId="77777777" w:rsidR="002D66E3" w:rsidRDefault="002D66E3" w:rsidP="00AF4F9C">
            <w:pPr>
              <w:spacing w:after="0" w:line="240" w:lineRule="auto"/>
              <w:jc w:val="center"/>
              <w:rPr>
                <w:rFonts w:ascii="Arial" w:hAnsi="Arial" w:cs="Arial"/>
              </w:rPr>
            </w:pPr>
          </w:p>
          <w:p w14:paraId="71FEB97D" w14:textId="77777777" w:rsidR="002D66E3" w:rsidRDefault="002D66E3" w:rsidP="00AF4F9C">
            <w:pPr>
              <w:spacing w:after="0" w:line="240" w:lineRule="auto"/>
              <w:jc w:val="center"/>
              <w:rPr>
                <w:rFonts w:ascii="Arial" w:hAnsi="Arial" w:cs="Arial"/>
              </w:rPr>
            </w:pPr>
          </w:p>
          <w:p w14:paraId="541ED6FC" w14:textId="77777777" w:rsidR="002D66E3" w:rsidRDefault="002D66E3" w:rsidP="00AF4F9C">
            <w:pPr>
              <w:spacing w:after="0" w:line="240" w:lineRule="auto"/>
              <w:jc w:val="center"/>
              <w:rPr>
                <w:rFonts w:ascii="Arial" w:hAnsi="Arial" w:cs="Arial"/>
              </w:rPr>
            </w:pPr>
          </w:p>
          <w:p w14:paraId="3E2A7503" w14:textId="77777777" w:rsidR="002D66E3" w:rsidRDefault="002D66E3" w:rsidP="00AF4F9C">
            <w:pPr>
              <w:spacing w:after="0" w:line="240" w:lineRule="auto"/>
              <w:jc w:val="center"/>
              <w:rPr>
                <w:rFonts w:ascii="Arial" w:hAnsi="Arial" w:cs="Arial"/>
              </w:rPr>
            </w:pPr>
          </w:p>
          <w:p w14:paraId="7DD7CA67" w14:textId="77777777" w:rsidR="002D66E3" w:rsidRDefault="002D66E3" w:rsidP="00AF4F9C">
            <w:pPr>
              <w:spacing w:after="0" w:line="240" w:lineRule="auto"/>
              <w:jc w:val="center"/>
              <w:rPr>
                <w:rFonts w:ascii="Arial" w:hAnsi="Arial" w:cs="Arial"/>
              </w:rPr>
            </w:pPr>
          </w:p>
          <w:p w14:paraId="5A7CDB36" w14:textId="77777777" w:rsidR="002D66E3" w:rsidRDefault="002D66E3" w:rsidP="00AF4F9C">
            <w:pPr>
              <w:spacing w:after="0" w:line="240" w:lineRule="auto"/>
              <w:jc w:val="center"/>
              <w:rPr>
                <w:rFonts w:ascii="Arial" w:hAnsi="Arial" w:cs="Arial"/>
              </w:rPr>
            </w:pPr>
          </w:p>
          <w:p w14:paraId="02F281F5" w14:textId="77777777" w:rsidR="002D66E3" w:rsidRDefault="002D66E3" w:rsidP="00AF4F9C">
            <w:pPr>
              <w:spacing w:after="0" w:line="240" w:lineRule="auto"/>
              <w:jc w:val="center"/>
              <w:rPr>
                <w:rFonts w:ascii="Arial" w:hAnsi="Arial" w:cs="Arial"/>
              </w:rPr>
            </w:pPr>
          </w:p>
          <w:p w14:paraId="2C705797" w14:textId="77777777" w:rsidR="002D66E3" w:rsidRDefault="002D66E3" w:rsidP="00AF4F9C">
            <w:pPr>
              <w:spacing w:after="0" w:line="240" w:lineRule="auto"/>
              <w:jc w:val="center"/>
              <w:rPr>
                <w:rFonts w:ascii="Arial" w:hAnsi="Arial" w:cs="Arial"/>
              </w:rPr>
            </w:pPr>
          </w:p>
          <w:p w14:paraId="6CDD0F8D" w14:textId="77777777" w:rsidR="002D66E3" w:rsidRDefault="002D66E3" w:rsidP="00AF4F9C">
            <w:pPr>
              <w:spacing w:after="0" w:line="240" w:lineRule="auto"/>
              <w:jc w:val="center"/>
              <w:rPr>
                <w:rFonts w:ascii="Arial" w:hAnsi="Arial" w:cs="Arial"/>
              </w:rPr>
            </w:pPr>
          </w:p>
          <w:p w14:paraId="77AA80F1" w14:textId="77777777" w:rsidR="002D66E3" w:rsidRDefault="002D66E3" w:rsidP="00AF4F9C">
            <w:pPr>
              <w:spacing w:after="0" w:line="240" w:lineRule="auto"/>
              <w:jc w:val="center"/>
              <w:rPr>
                <w:rFonts w:ascii="Arial" w:hAnsi="Arial" w:cs="Arial"/>
              </w:rPr>
            </w:pPr>
          </w:p>
          <w:p w14:paraId="63218CF8" w14:textId="77777777" w:rsidR="002D66E3" w:rsidRDefault="002D66E3" w:rsidP="00AF4F9C">
            <w:pPr>
              <w:spacing w:after="0" w:line="240" w:lineRule="auto"/>
              <w:jc w:val="center"/>
              <w:rPr>
                <w:rFonts w:ascii="Arial" w:hAnsi="Arial" w:cs="Arial"/>
              </w:rPr>
            </w:pPr>
          </w:p>
          <w:p w14:paraId="1929E3D5" w14:textId="77777777" w:rsidR="002D66E3" w:rsidRDefault="002D66E3" w:rsidP="00AF4F9C">
            <w:pPr>
              <w:spacing w:after="0" w:line="240" w:lineRule="auto"/>
              <w:jc w:val="center"/>
              <w:rPr>
                <w:rFonts w:ascii="Arial" w:hAnsi="Arial" w:cs="Arial"/>
              </w:rPr>
            </w:pPr>
          </w:p>
          <w:p w14:paraId="77161EC5" w14:textId="77777777" w:rsidR="002D66E3" w:rsidRDefault="002D66E3" w:rsidP="00AF4F9C">
            <w:pPr>
              <w:spacing w:after="0" w:line="240" w:lineRule="auto"/>
              <w:jc w:val="center"/>
              <w:rPr>
                <w:rFonts w:ascii="Arial" w:hAnsi="Arial" w:cs="Arial"/>
              </w:rPr>
            </w:pPr>
          </w:p>
          <w:p w14:paraId="26A754D8" w14:textId="77777777" w:rsidR="002D66E3" w:rsidRDefault="002D66E3" w:rsidP="00AF4F9C">
            <w:pPr>
              <w:spacing w:after="0" w:line="240" w:lineRule="auto"/>
              <w:jc w:val="center"/>
              <w:rPr>
                <w:rFonts w:ascii="Arial" w:hAnsi="Arial" w:cs="Arial"/>
              </w:rPr>
            </w:pPr>
          </w:p>
          <w:p w14:paraId="7C6E9DE2" w14:textId="77777777" w:rsidR="002D66E3" w:rsidRDefault="002D66E3" w:rsidP="00AF4F9C">
            <w:pPr>
              <w:spacing w:after="0" w:line="240" w:lineRule="auto"/>
              <w:jc w:val="center"/>
              <w:rPr>
                <w:rFonts w:ascii="Arial" w:hAnsi="Arial" w:cs="Arial"/>
              </w:rPr>
            </w:pPr>
          </w:p>
          <w:p w14:paraId="3AABE8E1" w14:textId="77777777" w:rsidR="002D66E3" w:rsidRDefault="002D66E3" w:rsidP="00AF4F9C">
            <w:pPr>
              <w:spacing w:after="0" w:line="240" w:lineRule="auto"/>
              <w:jc w:val="center"/>
              <w:rPr>
                <w:rFonts w:ascii="Arial" w:hAnsi="Arial" w:cs="Arial"/>
              </w:rPr>
            </w:pPr>
          </w:p>
          <w:p w14:paraId="7011CA4A" w14:textId="77777777" w:rsidR="002D66E3" w:rsidRDefault="002D66E3" w:rsidP="00AF4F9C">
            <w:pPr>
              <w:spacing w:after="0" w:line="240" w:lineRule="auto"/>
              <w:jc w:val="center"/>
              <w:rPr>
                <w:rFonts w:ascii="Arial" w:hAnsi="Arial" w:cs="Arial"/>
              </w:rPr>
            </w:pPr>
          </w:p>
          <w:p w14:paraId="758A6ED1" w14:textId="77777777" w:rsidR="002D66E3" w:rsidRDefault="002D66E3" w:rsidP="00AF4F9C">
            <w:pPr>
              <w:spacing w:after="0" w:line="240" w:lineRule="auto"/>
              <w:jc w:val="center"/>
              <w:rPr>
                <w:rFonts w:ascii="Arial" w:hAnsi="Arial" w:cs="Arial"/>
              </w:rPr>
            </w:pPr>
          </w:p>
          <w:p w14:paraId="5ACA4488" w14:textId="77777777" w:rsidR="002D66E3" w:rsidRDefault="002D66E3" w:rsidP="00AF4F9C">
            <w:pPr>
              <w:spacing w:after="0" w:line="240" w:lineRule="auto"/>
              <w:jc w:val="center"/>
              <w:rPr>
                <w:rFonts w:ascii="Arial" w:hAnsi="Arial" w:cs="Arial"/>
              </w:rPr>
            </w:pPr>
          </w:p>
          <w:p w14:paraId="1CB3F1F2" w14:textId="77777777" w:rsidR="002D66E3" w:rsidRDefault="002D66E3" w:rsidP="00AF4F9C">
            <w:pPr>
              <w:spacing w:after="0" w:line="240" w:lineRule="auto"/>
              <w:jc w:val="center"/>
              <w:rPr>
                <w:rFonts w:ascii="Arial" w:hAnsi="Arial" w:cs="Arial"/>
              </w:rPr>
            </w:pPr>
          </w:p>
          <w:p w14:paraId="3E5590E7" w14:textId="77777777" w:rsidR="002D66E3" w:rsidRDefault="002D66E3" w:rsidP="00AF4F9C">
            <w:pPr>
              <w:spacing w:after="0" w:line="240" w:lineRule="auto"/>
              <w:jc w:val="center"/>
              <w:rPr>
                <w:rFonts w:ascii="Arial" w:hAnsi="Arial" w:cs="Arial"/>
              </w:rPr>
            </w:pPr>
          </w:p>
          <w:p w14:paraId="73A4CC66" w14:textId="77777777" w:rsidR="002D66E3" w:rsidRDefault="002D66E3" w:rsidP="00AF4F9C">
            <w:pPr>
              <w:spacing w:after="0" w:line="240" w:lineRule="auto"/>
              <w:jc w:val="center"/>
              <w:rPr>
                <w:rFonts w:ascii="Arial" w:hAnsi="Arial" w:cs="Arial"/>
              </w:rPr>
            </w:pPr>
          </w:p>
          <w:p w14:paraId="14426722" w14:textId="77777777" w:rsidR="002D66E3" w:rsidRDefault="002D66E3" w:rsidP="00AF4F9C">
            <w:pPr>
              <w:spacing w:after="0" w:line="240" w:lineRule="auto"/>
              <w:jc w:val="center"/>
              <w:rPr>
                <w:rFonts w:ascii="Arial" w:hAnsi="Arial" w:cs="Arial"/>
              </w:rPr>
            </w:pPr>
          </w:p>
          <w:p w14:paraId="527B436A" w14:textId="77777777" w:rsidR="002D66E3" w:rsidRDefault="002D66E3" w:rsidP="00AF4F9C">
            <w:pPr>
              <w:spacing w:after="0" w:line="240" w:lineRule="auto"/>
              <w:jc w:val="center"/>
              <w:rPr>
                <w:rFonts w:ascii="Arial" w:hAnsi="Arial" w:cs="Arial"/>
              </w:rPr>
            </w:pPr>
          </w:p>
          <w:p w14:paraId="5DD61EF6" w14:textId="77777777" w:rsidR="002D66E3" w:rsidRDefault="002D66E3" w:rsidP="00AF4F9C">
            <w:pPr>
              <w:spacing w:after="0" w:line="240" w:lineRule="auto"/>
              <w:jc w:val="center"/>
              <w:rPr>
                <w:rFonts w:ascii="Arial" w:hAnsi="Arial" w:cs="Arial"/>
              </w:rPr>
            </w:pPr>
          </w:p>
          <w:p w14:paraId="7A6E9AF5" w14:textId="77777777" w:rsidR="002D66E3" w:rsidRDefault="002D66E3" w:rsidP="00AF4F9C">
            <w:pPr>
              <w:spacing w:after="0" w:line="240" w:lineRule="auto"/>
              <w:jc w:val="center"/>
              <w:rPr>
                <w:rFonts w:ascii="Arial" w:hAnsi="Arial" w:cs="Arial"/>
              </w:rPr>
            </w:pPr>
          </w:p>
          <w:p w14:paraId="003B8FCF" w14:textId="77777777" w:rsidR="002D66E3" w:rsidRDefault="002D66E3" w:rsidP="00AF4F9C">
            <w:pPr>
              <w:spacing w:after="0" w:line="240" w:lineRule="auto"/>
              <w:jc w:val="center"/>
              <w:rPr>
                <w:rFonts w:ascii="Arial" w:hAnsi="Arial" w:cs="Arial"/>
              </w:rPr>
            </w:pPr>
          </w:p>
          <w:p w14:paraId="0808B3C5" w14:textId="77777777" w:rsidR="002D66E3" w:rsidRDefault="002D66E3" w:rsidP="00AF4F9C">
            <w:pPr>
              <w:spacing w:after="0" w:line="240" w:lineRule="auto"/>
              <w:jc w:val="center"/>
              <w:rPr>
                <w:rFonts w:ascii="Arial" w:hAnsi="Arial" w:cs="Arial"/>
              </w:rPr>
            </w:pPr>
          </w:p>
          <w:p w14:paraId="50E54F8E" w14:textId="77777777" w:rsidR="002D66E3" w:rsidRDefault="002D66E3" w:rsidP="00AF4F9C">
            <w:pPr>
              <w:spacing w:after="0" w:line="240" w:lineRule="auto"/>
              <w:jc w:val="center"/>
              <w:rPr>
                <w:rFonts w:ascii="Arial" w:hAnsi="Arial" w:cs="Arial"/>
              </w:rPr>
            </w:pPr>
          </w:p>
          <w:p w14:paraId="0829CB47" w14:textId="77777777" w:rsidR="002D66E3" w:rsidRDefault="002D66E3" w:rsidP="00AF4F9C">
            <w:pPr>
              <w:spacing w:after="0" w:line="240" w:lineRule="auto"/>
              <w:jc w:val="center"/>
              <w:rPr>
                <w:rFonts w:ascii="Arial" w:hAnsi="Arial" w:cs="Arial"/>
              </w:rPr>
            </w:pPr>
          </w:p>
          <w:p w14:paraId="46681F09" w14:textId="77777777" w:rsidR="002D66E3" w:rsidRDefault="002D66E3" w:rsidP="00AF4F9C">
            <w:pPr>
              <w:spacing w:after="0" w:line="240" w:lineRule="auto"/>
              <w:jc w:val="center"/>
              <w:rPr>
                <w:rFonts w:ascii="Arial" w:hAnsi="Arial" w:cs="Arial"/>
              </w:rPr>
            </w:pPr>
          </w:p>
          <w:p w14:paraId="237B779C" w14:textId="77777777" w:rsidR="002D66E3" w:rsidRDefault="002D66E3" w:rsidP="00AF4F9C">
            <w:pPr>
              <w:spacing w:after="0" w:line="240" w:lineRule="auto"/>
              <w:jc w:val="center"/>
              <w:rPr>
                <w:rFonts w:ascii="Arial" w:hAnsi="Arial" w:cs="Arial"/>
              </w:rPr>
            </w:pPr>
          </w:p>
          <w:p w14:paraId="52A85F42" w14:textId="77777777" w:rsidR="002D66E3" w:rsidRDefault="002D66E3" w:rsidP="00AF4F9C">
            <w:pPr>
              <w:spacing w:after="0" w:line="240" w:lineRule="auto"/>
              <w:jc w:val="center"/>
              <w:rPr>
                <w:rFonts w:ascii="Arial" w:hAnsi="Arial" w:cs="Arial"/>
              </w:rPr>
            </w:pPr>
          </w:p>
          <w:p w14:paraId="205B3AAC" w14:textId="77777777" w:rsidR="00FD0A38" w:rsidRDefault="00FD0A38" w:rsidP="00AF4F9C">
            <w:pPr>
              <w:spacing w:after="0" w:line="240" w:lineRule="auto"/>
              <w:jc w:val="center"/>
              <w:rPr>
                <w:rFonts w:ascii="Arial" w:hAnsi="Arial" w:cs="Arial"/>
              </w:rPr>
            </w:pPr>
          </w:p>
          <w:p w14:paraId="66E6AE33" w14:textId="77777777" w:rsidR="002D66E3" w:rsidRDefault="002D66E3" w:rsidP="00AF4F9C">
            <w:pPr>
              <w:spacing w:after="0" w:line="240" w:lineRule="auto"/>
              <w:jc w:val="center"/>
              <w:rPr>
                <w:rFonts w:ascii="Arial" w:hAnsi="Arial" w:cs="Arial"/>
              </w:rPr>
            </w:pPr>
          </w:p>
          <w:p w14:paraId="3AB5D2F0" w14:textId="77777777" w:rsidR="002D66E3" w:rsidRDefault="002D66E3" w:rsidP="00AF4F9C">
            <w:pPr>
              <w:spacing w:after="0" w:line="240" w:lineRule="auto"/>
              <w:jc w:val="center"/>
              <w:rPr>
                <w:rFonts w:ascii="Arial" w:hAnsi="Arial" w:cs="Arial"/>
              </w:rPr>
            </w:pPr>
          </w:p>
          <w:p w14:paraId="6C6A170E" w14:textId="77777777" w:rsidR="002D66E3" w:rsidRDefault="002D66E3" w:rsidP="00AF4F9C">
            <w:pPr>
              <w:spacing w:after="0" w:line="240" w:lineRule="auto"/>
              <w:jc w:val="center"/>
              <w:rPr>
                <w:rFonts w:ascii="Arial" w:hAnsi="Arial" w:cs="Arial"/>
              </w:rPr>
            </w:pPr>
          </w:p>
          <w:p w14:paraId="45587FDC" w14:textId="194BAE80" w:rsidR="002D66E3" w:rsidRDefault="002D66E3" w:rsidP="007F0931">
            <w:pPr>
              <w:spacing w:after="0" w:line="240" w:lineRule="auto"/>
              <w:rPr>
                <w:rFonts w:ascii="Arial" w:hAnsi="Arial" w:cs="Arial"/>
              </w:rPr>
            </w:pPr>
          </w:p>
          <w:p w14:paraId="07722877" w14:textId="4187070A" w:rsidR="009552E2" w:rsidRDefault="009552E2" w:rsidP="007F0931">
            <w:pPr>
              <w:spacing w:after="0" w:line="240" w:lineRule="auto"/>
              <w:rPr>
                <w:rFonts w:ascii="Arial" w:hAnsi="Arial" w:cs="Arial"/>
              </w:rPr>
            </w:pPr>
          </w:p>
          <w:p w14:paraId="7425F21B" w14:textId="77777777" w:rsidR="009552E2" w:rsidRDefault="009552E2" w:rsidP="007F0931">
            <w:pPr>
              <w:spacing w:after="0" w:line="240" w:lineRule="auto"/>
              <w:rPr>
                <w:rFonts w:ascii="Arial" w:hAnsi="Arial" w:cs="Arial"/>
              </w:rPr>
            </w:pPr>
          </w:p>
          <w:p w14:paraId="6F2E03BE" w14:textId="424CA4F7" w:rsidR="002D66E3" w:rsidRDefault="002D66E3" w:rsidP="00AF4F9C">
            <w:pPr>
              <w:spacing w:after="0" w:line="240" w:lineRule="auto"/>
              <w:jc w:val="center"/>
              <w:rPr>
                <w:rFonts w:ascii="Arial" w:hAnsi="Arial" w:cs="Arial"/>
              </w:rPr>
            </w:pPr>
          </w:p>
          <w:p w14:paraId="11617997" w14:textId="638251DF" w:rsidR="00C27B9A" w:rsidRDefault="00C27B9A" w:rsidP="00AF4F9C">
            <w:pPr>
              <w:spacing w:after="0" w:line="240" w:lineRule="auto"/>
              <w:jc w:val="center"/>
              <w:rPr>
                <w:rFonts w:ascii="Arial" w:hAnsi="Arial" w:cs="Arial"/>
              </w:rPr>
            </w:pPr>
          </w:p>
          <w:p w14:paraId="198BC4CF" w14:textId="77777777" w:rsidR="00C27B9A" w:rsidRDefault="00C27B9A" w:rsidP="00AF4F9C">
            <w:pPr>
              <w:spacing w:after="0" w:line="240" w:lineRule="auto"/>
              <w:jc w:val="center"/>
              <w:rPr>
                <w:rFonts w:ascii="Arial" w:hAnsi="Arial" w:cs="Arial"/>
              </w:rPr>
            </w:pPr>
          </w:p>
          <w:p w14:paraId="535294A5" w14:textId="0FBD53FB" w:rsidR="002D66E3" w:rsidRPr="007F0931" w:rsidRDefault="007F0931" w:rsidP="00AF4F9C">
            <w:pPr>
              <w:spacing w:after="0" w:line="240" w:lineRule="auto"/>
              <w:jc w:val="center"/>
              <w:rPr>
                <w:rFonts w:ascii="Arial" w:hAnsi="Arial" w:cs="Arial"/>
                <w:u w:val="single"/>
              </w:rPr>
            </w:pPr>
            <w:r w:rsidRPr="007F0931">
              <w:rPr>
                <w:rFonts w:ascii="Arial" w:hAnsi="Arial" w:cs="Arial"/>
                <w:u w:val="single"/>
              </w:rPr>
              <w:t>CEO</w:t>
            </w:r>
          </w:p>
          <w:p w14:paraId="221D6B44" w14:textId="77777777" w:rsidR="002D66E3" w:rsidRDefault="002D66E3" w:rsidP="00AF4F9C">
            <w:pPr>
              <w:spacing w:after="0" w:line="240" w:lineRule="auto"/>
              <w:jc w:val="center"/>
              <w:rPr>
                <w:rFonts w:ascii="Arial" w:hAnsi="Arial" w:cs="Arial"/>
              </w:rPr>
            </w:pPr>
          </w:p>
          <w:p w14:paraId="5DA8C3B4" w14:textId="77777777" w:rsidR="002D66E3" w:rsidRDefault="002D66E3" w:rsidP="00AF4F9C">
            <w:pPr>
              <w:spacing w:after="0" w:line="240" w:lineRule="auto"/>
              <w:jc w:val="center"/>
              <w:rPr>
                <w:rFonts w:ascii="Arial" w:hAnsi="Arial" w:cs="Arial"/>
              </w:rPr>
            </w:pPr>
          </w:p>
          <w:p w14:paraId="2E68AC7B" w14:textId="77777777" w:rsidR="002D66E3" w:rsidRDefault="002D66E3" w:rsidP="00AF4F9C">
            <w:pPr>
              <w:spacing w:after="0" w:line="240" w:lineRule="auto"/>
              <w:jc w:val="center"/>
              <w:rPr>
                <w:rFonts w:ascii="Arial" w:hAnsi="Arial" w:cs="Arial"/>
              </w:rPr>
            </w:pPr>
          </w:p>
          <w:p w14:paraId="00ADA73B" w14:textId="77777777" w:rsidR="002D66E3" w:rsidRDefault="002D66E3" w:rsidP="00AF4F9C">
            <w:pPr>
              <w:spacing w:after="0" w:line="240" w:lineRule="auto"/>
              <w:jc w:val="center"/>
              <w:rPr>
                <w:rFonts w:ascii="Arial" w:hAnsi="Arial" w:cs="Arial"/>
              </w:rPr>
            </w:pPr>
          </w:p>
          <w:p w14:paraId="20F52CEC" w14:textId="77777777" w:rsidR="002D66E3" w:rsidRDefault="002D66E3" w:rsidP="00AF4F9C">
            <w:pPr>
              <w:spacing w:after="0" w:line="240" w:lineRule="auto"/>
              <w:jc w:val="center"/>
              <w:rPr>
                <w:rFonts w:ascii="Arial" w:hAnsi="Arial" w:cs="Arial"/>
              </w:rPr>
            </w:pPr>
          </w:p>
          <w:p w14:paraId="78C90CD5" w14:textId="77777777" w:rsidR="002D66E3" w:rsidRDefault="002D66E3" w:rsidP="00AF4F9C">
            <w:pPr>
              <w:spacing w:after="0" w:line="240" w:lineRule="auto"/>
              <w:jc w:val="center"/>
              <w:rPr>
                <w:rFonts w:ascii="Arial" w:hAnsi="Arial" w:cs="Arial"/>
              </w:rPr>
            </w:pPr>
          </w:p>
          <w:p w14:paraId="53FE4E70" w14:textId="77777777" w:rsidR="002D66E3" w:rsidRDefault="002D66E3" w:rsidP="00AF4F9C">
            <w:pPr>
              <w:spacing w:after="0" w:line="240" w:lineRule="auto"/>
              <w:jc w:val="center"/>
              <w:rPr>
                <w:rFonts w:ascii="Arial" w:hAnsi="Arial" w:cs="Arial"/>
              </w:rPr>
            </w:pPr>
          </w:p>
          <w:p w14:paraId="5E13F514" w14:textId="77777777" w:rsidR="002D66E3" w:rsidRDefault="002D66E3" w:rsidP="00AF4F9C">
            <w:pPr>
              <w:spacing w:after="0" w:line="240" w:lineRule="auto"/>
              <w:jc w:val="center"/>
              <w:rPr>
                <w:rFonts w:ascii="Arial" w:hAnsi="Arial" w:cs="Arial"/>
              </w:rPr>
            </w:pPr>
          </w:p>
          <w:p w14:paraId="3EADEAAA" w14:textId="77777777" w:rsidR="002D66E3" w:rsidRDefault="002D66E3" w:rsidP="00AF4F9C">
            <w:pPr>
              <w:spacing w:after="0" w:line="240" w:lineRule="auto"/>
              <w:jc w:val="center"/>
              <w:rPr>
                <w:rFonts w:ascii="Arial" w:hAnsi="Arial" w:cs="Arial"/>
              </w:rPr>
            </w:pPr>
          </w:p>
          <w:p w14:paraId="311052E7" w14:textId="77777777" w:rsidR="002D66E3" w:rsidRDefault="002D66E3" w:rsidP="00AF4F9C">
            <w:pPr>
              <w:spacing w:after="0" w:line="240" w:lineRule="auto"/>
              <w:jc w:val="center"/>
              <w:rPr>
                <w:rFonts w:ascii="Arial" w:hAnsi="Arial" w:cs="Arial"/>
              </w:rPr>
            </w:pPr>
          </w:p>
          <w:p w14:paraId="5A4924E9" w14:textId="77777777" w:rsidR="002D66E3" w:rsidRDefault="002D66E3" w:rsidP="00AF4F9C">
            <w:pPr>
              <w:spacing w:after="0" w:line="240" w:lineRule="auto"/>
              <w:jc w:val="center"/>
              <w:rPr>
                <w:rFonts w:ascii="Arial" w:hAnsi="Arial" w:cs="Arial"/>
              </w:rPr>
            </w:pPr>
          </w:p>
          <w:p w14:paraId="4319D2F0" w14:textId="77777777" w:rsidR="002D66E3" w:rsidRDefault="002D66E3" w:rsidP="00AF4F9C">
            <w:pPr>
              <w:spacing w:after="0" w:line="240" w:lineRule="auto"/>
              <w:jc w:val="center"/>
              <w:rPr>
                <w:rFonts w:ascii="Arial" w:hAnsi="Arial" w:cs="Arial"/>
              </w:rPr>
            </w:pPr>
          </w:p>
          <w:p w14:paraId="50BE284A" w14:textId="77777777" w:rsidR="002D66E3" w:rsidRDefault="002D66E3" w:rsidP="00AF4F9C">
            <w:pPr>
              <w:spacing w:after="0" w:line="240" w:lineRule="auto"/>
              <w:jc w:val="center"/>
              <w:rPr>
                <w:rFonts w:ascii="Arial" w:hAnsi="Arial" w:cs="Arial"/>
              </w:rPr>
            </w:pPr>
          </w:p>
          <w:p w14:paraId="2A1C7653" w14:textId="77777777" w:rsidR="002D66E3" w:rsidRDefault="002D66E3" w:rsidP="00AF4F9C">
            <w:pPr>
              <w:spacing w:after="0" w:line="240" w:lineRule="auto"/>
              <w:jc w:val="center"/>
              <w:rPr>
                <w:rFonts w:ascii="Arial" w:hAnsi="Arial" w:cs="Arial"/>
              </w:rPr>
            </w:pPr>
          </w:p>
          <w:p w14:paraId="20F42705" w14:textId="77777777" w:rsidR="002D66E3" w:rsidRDefault="002D66E3" w:rsidP="00AF4F9C">
            <w:pPr>
              <w:spacing w:after="0" w:line="240" w:lineRule="auto"/>
              <w:jc w:val="center"/>
              <w:rPr>
                <w:rFonts w:ascii="Arial" w:hAnsi="Arial" w:cs="Arial"/>
              </w:rPr>
            </w:pPr>
          </w:p>
          <w:p w14:paraId="5189AEA0" w14:textId="77777777" w:rsidR="002D66E3" w:rsidRDefault="002D66E3" w:rsidP="00AF4F9C">
            <w:pPr>
              <w:spacing w:after="0" w:line="240" w:lineRule="auto"/>
              <w:jc w:val="center"/>
              <w:rPr>
                <w:rFonts w:ascii="Arial" w:hAnsi="Arial" w:cs="Arial"/>
              </w:rPr>
            </w:pPr>
          </w:p>
          <w:p w14:paraId="29FD18BA" w14:textId="77777777" w:rsidR="002D66E3" w:rsidRDefault="002D66E3" w:rsidP="00AF4F9C">
            <w:pPr>
              <w:spacing w:after="0" w:line="240" w:lineRule="auto"/>
              <w:jc w:val="center"/>
              <w:rPr>
                <w:rFonts w:ascii="Arial" w:hAnsi="Arial" w:cs="Arial"/>
              </w:rPr>
            </w:pPr>
          </w:p>
          <w:p w14:paraId="6DAA60EC" w14:textId="77777777" w:rsidR="002D66E3" w:rsidRDefault="002D66E3" w:rsidP="00AF4F9C">
            <w:pPr>
              <w:spacing w:after="0" w:line="240" w:lineRule="auto"/>
              <w:jc w:val="center"/>
              <w:rPr>
                <w:rFonts w:ascii="Arial" w:hAnsi="Arial" w:cs="Arial"/>
              </w:rPr>
            </w:pPr>
          </w:p>
          <w:p w14:paraId="3C553745" w14:textId="77777777" w:rsidR="002D66E3" w:rsidRDefault="002D66E3" w:rsidP="00AF4F9C">
            <w:pPr>
              <w:spacing w:after="0" w:line="240" w:lineRule="auto"/>
              <w:jc w:val="center"/>
              <w:rPr>
                <w:rFonts w:ascii="Arial" w:hAnsi="Arial" w:cs="Arial"/>
              </w:rPr>
            </w:pPr>
          </w:p>
          <w:p w14:paraId="2C361D85" w14:textId="77777777" w:rsidR="002D66E3" w:rsidRDefault="002D66E3" w:rsidP="00AF4F9C">
            <w:pPr>
              <w:spacing w:after="0" w:line="240" w:lineRule="auto"/>
              <w:jc w:val="center"/>
              <w:rPr>
                <w:rFonts w:ascii="Arial" w:hAnsi="Arial" w:cs="Arial"/>
              </w:rPr>
            </w:pPr>
          </w:p>
          <w:p w14:paraId="33174DC9" w14:textId="4F5E8988" w:rsidR="002D66E3" w:rsidRDefault="002D66E3" w:rsidP="00AF4F9C">
            <w:pPr>
              <w:spacing w:after="0" w:line="240" w:lineRule="auto"/>
              <w:jc w:val="center"/>
              <w:rPr>
                <w:rFonts w:ascii="Arial" w:hAnsi="Arial" w:cs="Arial"/>
              </w:rPr>
            </w:pPr>
          </w:p>
          <w:p w14:paraId="78CF09A4" w14:textId="39B1D45C" w:rsidR="000C5C7F" w:rsidRDefault="000C5C7F" w:rsidP="00AF4F9C">
            <w:pPr>
              <w:spacing w:after="0" w:line="240" w:lineRule="auto"/>
              <w:jc w:val="center"/>
              <w:rPr>
                <w:rFonts w:ascii="Arial" w:hAnsi="Arial" w:cs="Arial"/>
              </w:rPr>
            </w:pPr>
          </w:p>
          <w:p w14:paraId="762CA9F5" w14:textId="2A81025C" w:rsidR="000C5C7F" w:rsidRDefault="000C5C7F" w:rsidP="00AF4F9C">
            <w:pPr>
              <w:spacing w:after="0" w:line="240" w:lineRule="auto"/>
              <w:jc w:val="center"/>
              <w:rPr>
                <w:rFonts w:ascii="Arial" w:hAnsi="Arial" w:cs="Arial"/>
              </w:rPr>
            </w:pPr>
          </w:p>
          <w:p w14:paraId="32443BB2" w14:textId="7EB2DEF2" w:rsidR="000C5C7F" w:rsidRDefault="000C5C7F" w:rsidP="00AF4F9C">
            <w:pPr>
              <w:spacing w:after="0" w:line="240" w:lineRule="auto"/>
              <w:jc w:val="center"/>
              <w:rPr>
                <w:rFonts w:ascii="Arial" w:hAnsi="Arial" w:cs="Arial"/>
              </w:rPr>
            </w:pPr>
          </w:p>
          <w:p w14:paraId="2F1FEE77" w14:textId="770C0B24" w:rsidR="000C5C7F" w:rsidRDefault="000C5C7F" w:rsidP="00AF4F9C">
            <w:pPr>
              <w:spacing w:after="0" w:line="240" w:lineRule="auto"/>
              <w:jc w:val="center"/>
              <w:rPr>
                <w:rFonts w:ascii="Arial" w:hAnsi="Arial" w:cs="Arial"/>
              </w:rPr>
            </w:pPr>
          </w:p>
          <w:p w14:paraId="241461F6" w14:textId="3CFED3D6" w:rsidR="000C5C7F" w:rsidRDefault="000C5C7F" w:rsidP="00AF4F9C">
            <w:pPr>
              <w:spacing w:after="0" w:line="240" w:lineRule="auto"/>
              <w:jc w:val="center"/>
              <w:rPr>
                <w:rFonts w:ascii="Arial" w:hAnsi="Arial" w:cs="Arial"/>
              </w:rPr>
            </w:pPr>
          </w:p>
          <w:p w14:paraId="17119ECC" w14:textId="1A05BAB9" w:rsidR="000C5C7F" w:rsidRDefault="000C5C7F" w:rsidP="00AF4F9C">
            <w:pPr>
              <w:spacing w:after="0" w:line="240" w:lineRule="auto"/>
              <w:jc w:val="center"/>
              <w:rPr>
                <w:rFonts w:ascii="Arial" w:hAnsi="Arial" w:cs="Arial"/>
              </w:rPr>
            </w:pPr>
          </w:p>
          <w:p w14:paraId="68D9110A" w14:textId="6A6F918F" w:rsidR="000C5C7F" w:rsidRDefault="000C5C7F" w:rsidP="00AF4F9C">
            <w:pPr>
              <w:spacing w:after="0" w:line="240" w:lineRule="auto"/>
              <w:jc w:val="center"/>
              <w:rPr>
                <w:rFonts w:ascii="Arial" w:hAnsi="Arial" w:cs="Arial"/>
              </w:rPr>
            </w:pPr>
          </w:p>
          <w:p w14:paraId="55300E7D" w14:textId="2FA8AEB2" w:rsidR="000C5C7F" w:rsidRDefault="000C5C7F" w:rsidP="00AF4F9C">
            <w:pPr>
              <w:spacing w:after="0" w:line="240" w:lineRule="auto"/>
              <w:jc w:val="center"/>
              <w:rPr>
                <w:rFonts w:ascii="Arial" w:hAnsi="Arial" w:cs="Arial"/>
              </w:rPr>
            </w:pPr>
          </w:p>
          <w:p w14:paraId="7542C1F8" w14:textId="1D184919" w:rsidR="000C5C7F" w:rsidRDefault="000C5C7F" w:rsidP="00AF4F9C">
            <w:pPr>
              <w:spacing w:after="0" w:line="240" w:lineRule="auto"/>
              <w:jc w:val="center"/>
              <w:rPr>
                <w:rFonts w:ascii="Arial" w:hAnsi="Arial" w:cs="Arial"/>
              </w:rPr>
            </w:pPr>
          </w:p>
          <w:p w14:paraId="47B8FD41" w14:textId="1ED870CB" w:rsidR="000C5C7F" w:rsidRDefault="000C5C7F" w:rsidP="00AF4F9C">
            <w:pPr>
              <w:spacing w:after="0" w:line="240" w:lineRule="auto"/>
              <w:jc w:val="center"/>
              <w:rPr>
                <w:rFonts w:ascii="Arial" w:hAnsi="Arial" w:cs="Arial"/>
              </w:rPr>
            </w:pPr>
          </w:p>
          <w:p w14:paraId="706BEED7" w14:textId="7B8F3680" w:rsidR="000C5C7F" w:rsidRDefault="000C5C7F" w:rsidP="00AF4F9C">
            <w:pPr>
              <w:spacing w:after="0" w:line="240" w:lineRule="auto"/>
              <w:jc w:val="center"/>
              <w:rPr>
                <w:rFonts w:ascii="Arial" w:hAnsi="Arial" w:cs="Arial"/>
              </w:rPr>
            </w:pPr>
          </w:p>
          <w:p w14:paraId="0AB6CA80" w14:textId="77777777" w:rsidR="00C27B9A" w:rsidRDefault="00C27B9A" w:rsidP="00C27B9A">
            <w:pPr>
              <w:spacing w:after="0" w:line="240" w:lineRule="auto"/>
              <w:rPr>
                <w:rFonts w:ascii="Arial" w:hAnsi="Arial" w:cs="Arial"/>
              </w:rPr>
            </w:pPr>
          </w:p>
          <w:p w14:paraId="3310E37D" w14:textId="77777777" w:rsidR="000C5C7F" w:rsidRDefault="000C5C7F" w:rsidP="00AF4F9C">
            <w:pPr>
              <w:spacing w:after="0" w:line="240" w:lineRule="auto"/>
              <w:jc w:val="center"/>
              <w:rPr>
                <w:rFonts w:ascii="Arial" w:hAnsi="Arial" w:cs="Arial"/>
              </w:rPr>
            </w:pPr>
          </w:p>
          <w:p w14:paraId="071A29B4" w14:textId="0D278002" w:rsidR="000C5C7F" w:rsidRPr="000C5C7F" w:rsidRDefault="000C5C7F" w:rsidP="00AF4F9C">
            <w:pPr>
              <w:spacing w:after="0" w:line="240" w:lineRule="auto"/>
              <w:jc w:val="center"/>
              <w:rPr>
                <w:rFonts w:ascii="Arial" w:hAnsi="Arial" w:cs="Arial"/>
                <w:u w:val="single"/>
              </w:rPr>
            </w:pPr>
            <w:r w:rsidRPr="000C5C7F">
              <w:rPr>
                <w:rFonts w:ascii="Arial" w:hAnsi="Arial" w:cs="Arial"/>
                <w:u w:val="single"/>
              </w:rPr>
              <w:t>CEO</w:t>
            </w:r>
          </w:p>
          <w:p w14:paraId="200FE306" w14:textId="77777777" w:rsidR="002D66E3" w:rsidRDefault="002D66E3" w:rsidP="00AF4F9C">
            <w:pPr>
              <w:spacing w:after="0" w:line="240" w:lineRule="auto"/>
              <w:jc w:val="center"/>
              <w:rPr>
                <w:rFonts w:ascii="Arial" w:hAnsi="Arial" w:cs="Arial"/>
              </w:rPr>
            </w:pPr>
          </w:p>
          <w:p w14:paraId="1C853034" w14:textId="77777777" w:rsidR="002D66E3" w:rsidRDefault="002D66E3" w:rsidP="00AF4F9C">
            <w:pPr>
              <w:spacing w:after="0" w:line="240" w:lineRule="auto"/>
              <w:jc w:val="center"/>
              <w:rPr>
                <w:rFonts w:ascii="Arial" w:hAnsi="Arial" w:cs="Arial"/>
              </w:rPr>
            </w:pPr>
          </w:p>
          <w:p w14:paraId="3C96F842" w14:textId="77777777" w:rsidR="002D66E3" w:rsidRDefault="002D66E3" w:rsidP="00AF4F9C">
            <w:pPr>
              <w:spacing w:after="0" w:line="240" w:lineRule="auto"/>
              <w:jc w:val="center"/>
              <w:rPr>
                <w:rFonts w:ascii="Arial" w:hAnsi="Arial" w:cs="Arial"/>
              </w:rPr>
            </w:pPr>
          </w:p>
          <w:p w14:paraId="06BECCC1" w14:textId="77777777" w:rsidR="002D66E3" w:rsidRDefault="002D66E3" w:rsidP="00AF4F9C">
            <w:pPr>
              <w:spacing w:after="0" w:line="240" w:lineRule="auto"/>
              <w:jc w:val="center"/>
              <w:rPr>
                <w:rFonts w:ascii="Arial" w:hAnsi="Arial" w:cs="Arial"/>
              </w:rPr>
            </w:pPr>
          </w:p>
          <w:p w14:paraId="60C1B43F" w14:textId="77777777" w:rsidR="002D66E3" w:rsidRDefault="002D66E3" w:rsidP="00AF4F9C">
            <w:pPr>
              <w:spacing w:after="0" w:line="240" w:lineRule="auto"/>
              <w:jc w:val="center"/>
              <w:rPr>
                <w:rFonts w:ascii="Arial" w:hAnsi="Arial" w:cs="Arial"/>
              </w:rPr>
            </w:pPr>
          </w:p>
          <w:p w14:paraId="022CAE35" w14:textId="77777777" w:rsidR="002D66E3" w:rsidRDefault="002D66E3" w:rsidP="00AF4F9C">
            <w:pPr>
              <w:spacing w:after="0" w:line="240" w:lineRule="auto"/>
              <w:jc w:val="center"/>
              <w:rPr>
                <w:rFonts w:ascii="Arial" w:hAnsi="Arial" w:cs="Arial"/>
              </w:rPr>
            </w:pPr>
          </w:p>
          <w:p w14:paraId="0723C827" w14:textId="77777777" w:rsidR="002D66E3" w:rsidRDefault="002D66E3" w:rsidP="00AF4F9C">
            <w:pPr>
              <w:spacing w:after="0" w:line="240" w:lineRule="auto"/>
              <w:jc w:val="center"/>
              <w:rPr>
                <w:rFonts w:ascii="Arial" w:hAnsi="Arial" w:cs="Arial"/>
              </w:rPr>
            </w:pPr>
          </w:p>
          <w:p w14:paraId="02C229AF" w14:textId="77777777" w:rsidR="002D66E3" w:rsidRDefault="002D66E3" w:rsidP="00AF4F9C">
            <w:pPr>
              <w:spacing w:after="0" w:line="240" w:lineRule="auto"/>
              <w:jc w:val="center"/>
              <w:rPr>
                <w:rFonts w:ascii="Arial" w:hAnsi="Arial" w:cs="Arial"/>
              </w:rPr>
            </w:pPr>
          </w:p>
          <w:p w14:paraId="6DC5DACE" w14:textId="77777777" w:rsidR="002D66E3" w:rsidRDefault="002D66E3" w:rsidP="00AF4F9C">
            <w:pPr>
              <w:spacing w:after="0" w:line="240" w:lineRule="auto"/>
              <w:jc w:val="center"/>
              <w:rPr>
                <w:rFonts w:ascii="Arial" w:hAnsi="Arial" w:cs="Arial"/>
              </w:rPr>
            </w:pPr>
          </w:p>
          <w:p w14:paraId="5A680348" w14:textId="77777777" w:rsidR="002D66E3" w:rsidRDefault="002D66E3" w:rsidP="00AF4F9C">
            <w:pPr>
              <w:spacing w:after="0" w:line="240" w:lineRule="auto"/>
              <w:jc w:val="center"/>
              <w:rPr>
                <w:rFonts w:ascii="Arial" w:hAnsi="Arial" w:cs="Arial"/>
              </w:rPr>
            </w:pPr>
          </w:p>
          <w:p w14:paraId="6352C123" w14:textId="77777777" w:rsidR="002D66E3" w:rsidRDefault="002D66E3" w:rsidP="00AF4F9C">
            <w:pPr>
              <w:spacing w:after="0" w:line="240" w:lineRule="auto"/>
              <w:jc w:val="center"/>
              <w:rPr>
                <w:rFonts w:ascii="Arial" w:hAnsi="Arial" w:cs="Arial"/>
              </w:rPr>
            </w:pPr>
          </w:p>
          <w:p w14:paraId="78C84FB3" w14:textId="77777777" w:rsidR="002D66E3" w:rsidRDefault="002D66E3" w:rsidP="00AF4F9C">
            <w:pPr>
              <w:spacing w:after="0" w:line="240" w:lineRule="auto"/>
              <w:jc w:val="center"/>
              <w:rPr>
                <w:rFonts w:ascii="Arial" w:hAnsi="Arial" w:cs="Arial"/>
              </w:rPr>
            </w:pPr>
          </w:p>
          <w:p w14:paraId="37A68D20" w14:textId="77777777" w:rsidR="002D66E3" w:rsidRDefault="002D66E3" w:rsidP="00AF4F9C">
            <w:pPr>
              <w:spacing w:after="0" w:line="240" w:lineRule="auto"/>
              <w:jc w:val="center"/>
              <w:rPr>
                <w:rFonts w:ascii="Arial" w:hAnsi="Arial" w:cs="Arial"/>
              </w:rPr>
            </w:pPr>
          </w:p>
          <w:p w14:paraId="0B80CB49" w14:textId="77777777" w:rsidR="002D66E3" w:rsidRDefault="002D66E3" w:rsidP="00AF4F9C">
            <w:pPr>
              <w:spacing w:after="0" w:line="240" w:lineRule="auto"/>
              <w:jc w:val="center"/>
              <w:rPr>
                <w:rFonts w:ascii="Arial" w:hAnsi="Arial" w:cs="Arial"/>
              </w:rPr>
            </w:pPr>
          </w:p>
          <w:p w14:paraId="67036E02" w14:textId="77777777" w:rsidR="002D66E3" w:rsidRDefault="002D66E3" w:rsidP="00AF4F9C">
            <w:pPr>
              <w:spacing w:after="0" w:line="240" w:lineRule="auto"/>
              <w:jc w:val="center"/>
              <w:rPr>
                <w:rFonts w:ascii="Arial" w:hAnsi="Arial" w:cs="Arial"/>
              </w:rPr>
            </w:pPr>
          </w:p>
          <w:p w14:paraId="09A02F4D" w14:textId="26DF42A8" w:rsidR="002D66E3" w:rsidRPr="00C27B9A" w:rsidRDefault="008D5E44" w:rsidP="00AF4F9C">
            <w:pPr>
              <w:spacing w:after="0" w:line="240" w:lineRule="auto"/>
              <w:jc w:val="center"/>
              <w:rPr>
                <w:rFonts w:ascii="Arial" w:hAnsi="Arial" w:cs="Arial"/>
                <w:u w:val="single"/>
              </w:rPr>
            </w:pPr>
            <w:r>
              <w:rPr>
                <w:rFonts w:ascii="Arial" w:hAnsi="Arial" w:cs="Arial"/>
                <w:u w:val="single"/>
              </w:rPr>
              <w:t>CEO</w:t>
            </w:r>
          </w:p>
          <w:p w14:paraId="61435804" w14:textId="77777777" w:rsidR="002D66E3" w:rsidRDefault="002D66E3" w:rsidP="00AF4F9C">
            <w:pPr>
              <w:spacing w:after="0" w:line="240" w:lineRule="auto"/>
              <w:jc w:val="center"/>
              <w:rPr>
                <w:rFonts w:ascii="Arial" w:hAnsi="Arial" w:cs="Arial"/>
              </w:rPr>
            </w:pPr>
          </w:p>
          <w:p w14:paraId="6F947062" w14:textId="77777777" w:rsidR="002D66E3" w:rsidRDefault="002D66E3" w:rsidP="00AF4F9C">
            <w:pPr>
              <w:spacing w:after="0" w:line="240" w:lineRule="auto"/>
              <w:jc w:val="center"/>
              <w:rPr>
                <w:rFonts w:ascii="Arial" w:hAnsi="Arial" w:cs="Arial"/>
              </w:rPr>
            </w:pPr>
          </w:p>
          <w:p w14:paraId="2CA86520" w14:textId="77777777" w:rsidR="002D66E3" w:rsidRDefault="002D66E3" w:rsidP="00AF4F9C">
            <w:pPr>
              <w:spacing w:after="0" w:line="240" w:lineRule="auto"/>
              <w:jc w:val="center"/>
              <w:rPr>
                <w:rFonts w:ascii="Arial" w:hAnsi="Arial" w:cs="Arial"/>
              </w:rPr>
            </w:pPr>
          </w:p>
          <w:p w14:paraId="533C4A7A" w14:textId="77777777" w:rsidR="002D66E3" w:rsidRDefault="002D66E3" w:rsidP="00AF4F9C">
            <w:pPr>
              <w:spacing w:after="0" w:line="240" w:lineRule="auto"/>
              <w:jc w:val="center"/>
              <w:rPr>
                <w:rFonts w:ascii="Arial" w:hAnsi="Arial" w:cs="Arial"/>
              </w:rPr>
            </w:pPr>
          </w:p>
          <w:p w14:paraId="4B01F998" w14:textId="77777777" w:rsidR="002D66E3" w:rsidRDefault="002D66E3" w:rsidP="00AF4F9C">
            <w:pPr>
              <w:spacing w:after="0" w:line="240" w:lineRule="auto"/>
              <w:jc w:val="center"/>
              <w:rPr>
                <w:rFonts w:ascii="Arial" w:hAnsi="Arial" w:cs="Arial"/>
              </w:rPr>
            </w:pPr>
          </w:p>
          <w:p w14:paraId="25D11CCE" w14:textId="77777777" w:rsidR="002D66E3" w:rsidRDefault="002D66E3" w:rsidP="00AF4F9C">
            <w:pPr>
              <w:spacing w:after="0" w:line="240" w:lineRule="auto"/>
              <w:jc w:val="center"/>
              <w:rPr>
                <w:rFonts w:ascii="Arial" w:hAnsi="Arial" w:cs="Arial"/>
              </w:rPr>
            </w:pPr>
          </w:p>
          <w:p w14:paraId="624AC37B" w14:textId="77777777" w:rsidR="002D66E3" w:rsidRDefault="002D66E3" w:rsidP="00AF4F9C">
            <w:pPr>
              <w:spacing w:after="0" w:line="240" w:lineRule="auto"/>
              <w:jc w:val="center"/>
              <w:rPr>
                <w:rFonts w:ascii="Arial" w:hAnsi="Arial" w:cs="Arial"/>
              </w:rPr>
            </w:pPr>
          </w:p>
          <w:p w14:paraId="693A2BCF" w14:textId="77777777" w:rsidR="002D66E3" w:rsidRDefault="002D66E3" w:rsidP="00AF4F9C">
            <w:pPr>
              <w:spacing w:after="0" w:line="240" w:lineRule="auto"/>
              <w:jc w:val="center"/>
              <w:rPr>
                <w:rFonts w:ascii="Arial" w:hAnsi="Arial" w:cs="Arial"/>
              </w:rPr>
            </w:pPr>
          </w:p>
          <w:p w14:paraId="77AF9424" w14:textId="77777777" w:rsidR="002D66E3" w:rsidRDefault="002D66E3" w:rsidP="00AF4F9C">
            <w:pPr>
              <w:spacing w:after="0" w:line="240" w:lineRule="auto"/>
              <w:jc w:val="center"/>
              <w:rPr>
                <w:rFonts w:ascii="Arial" w:hAnsi="Arial" w:cs="Arial"/>
              </w:rPr>
            </w:pPr>
          </w:p>
          <w:p w14:paraId="25D31128" w14:textId="77777777" w:rsidR="002D66E3" w:rsidRDefault="002D66E3" w:rsidP="00AF4F9C">
            <w:pPr>
              <w:spacing w:after="0" w:line="240" w:lineRule="auto"/>
              <w:jc w:val="center"/>
              <w:rPr>
                <w:rFonts w:ascii="Arial" w:hAnsi="Arial" w:cs="Arial"/>
              </w:rPr>
            </w:pPr>
          </w:p>
          <w:p w14:paraId="2D45EA8C" w14:textId="77777777" w:rsidR="002D66E3" w:rsidRDefault="002D66E3" w:rsidP="00AF4F9C">
            <w:pPr>
              <w:spacing w:after="0" w:line="240" w:lineRule="auto"/>
              <w:jc w:val="center"/>
              <w:rPr>
                <w:rFonts w:ascii="Arial" w:hAnsi="Arial" w:cs="Arial"/>
              </w:rPr>
            </w:pPr>
          </w:p>
          <w:p w14:paraId="6E43CD7B" w14:textId="77777777" w:rsidR="002D66E3" w:rsidRDefault="002D66E3" w:rsidP="00AF4F9C">
            <w:pPr>
              <w:spacing w:after="0" w:line="240" w:lineRule="auto"/>
              <w:jc w:val="center"/>
              <w:rPr>
                <w:rFonts w:ascii="Arial" w:hAnsi="Arial" w:cs="Arial"/>
              </w:rPr>
            </w:pPr>
          </w:p>
          <w:p w14:paraId="3A2ED29B" w14:textId="77777777" w:rsidR="002D66E3" w:rsidRDefault="002D66E3" w:rsidP="00AF4F9C">
            <w:pPr>
              <w:spacing w:after="0" w:line="240" w:lineRule="auto"/>
              <w:jc w:val="center"/>
              <w:rPr>
                <w:rFonts w:ascii="Arial" w:hAnsi="Arial" w:cs="Arial"/>
              </w:rPr>
            </w:pPr>
          </w:p>
          <w:p w14:paraId="315265F1" w14:textId="77777777" w:rsidR="002D66E3" w:rsidRDefault="002D66E3" w:rsidP="00AF4F9C">
            <w:pPr>
              <w:spacing w:after="0" w:line="240" w:lineRule="auto"/>
              <w:jc w:val="center"/>
              <w:rPr>
                <w:rFonts w:ascii="Arial" w:hAnsi="Arial" w:cs="Arial"/>
              </w:rPr>
            </w:pPr>
          </w:p>
          <w:p w14:paraId="411D9C07" w14:textId="77777777" w:rsidR="002D66E3" w:rsidRDefault="002D66E3" w:rsidP="00AF4F9C">
            <w:pPr>
              <w:spacing w:after="0" w:line="240" w:lineRule="auto"/>
              <w:jc w:val="center"/>
              <w:rPr>
                <w:rFonts w:ascii="Arial" w:hAnsi="Arial" w:cs="Arial"/>
              </w:rPr>
            </w:pPr>
          </w:p>
          <w:p w14:paraId="27F78B57" w14:textId="77777777" w:rsidR="002D66E3" w:rsidRDefault="002D66E3" w:rsidP="00AF4F9C">
            <w:pPr>
              <w:spacing w:after="0" w:line="240" w:lineRule="auto"/>
              <w:jc w:val="center"/>
              <w:rPr>
                <w:rFonts w:ascii="Arial" w:hAnsi="Arial" w:cs="Arial"/>
              </w:rPr>
            </w:pPr>
          </w:p>
          <w:p w14:paraId="5EA9576E" w14:textId="77777777" w:rsidR="002D66E3" w:rsidRDefault="002D66E3" w:rsidP="00AF4F9C">
            <w:pPr>
              <w:spacing w:after="0" w:line="240" w:lineRule="auto"/>
              <w:jc w:val="center"/>
              <w:rPr>
                <w:rFonts w:ascii="Arial" w:hAnsi="Arial" w:cs="Arial"/>
              </w:rPr>
            </w:pPr>
          </w:p>
          <w:p w14:paraId="218BF419" w14:textId="77777777" w:rsidR="002D66E3" w:rsidRDefault="002D66E3" w:rsidP="00AF4F9C">
            <w:pPr>
              <w:spacing w:after="0" w:line="240" w:lineRule="auto"/>
              <w:jc w:val="center"/>
              <w:rPr>
                <w:rFonts w:ascii="Arial" w:hAnsi="Arial" w:cs="Arial"/>
              </w:rPr>
            </w:pPr>
          </w:p>
          <w:p w14:paraId="11203475" w14:textId="77777777" w:rsidR="002D66E3" w:rsidRDefault="002D66E3" w:rsidP="00AF4F9C">
            <w:pPr>
              <w:spacing w:after="0" w:line="240" w:lineRule="auto"/>
              <w:jc w:val="center"/>
              <w:rPr>
                <w:rFonts w:ascii="Arial" w:hAnsi="Arial" w:cs="Arial"/>
              </w:rPr>
            </w:pPr>
          </w:p>
          <w:p w14:paraId="1B892A06" w14:textId="77777777" w:rsidR="002D66E3" w:rsidRDefault="002D66E3" w:rsidP="00AF4F9C">
            <w:pPr>
              <w:spacing w:after="0" w:line="240" w:lineRule="auto"/>
              <w:jc w:val="center"/>
              <w:rPr>
                <w:rFonts w:ascii="Arial" w:hAnsi="Arial" w:cs="Arial"/>
              </w:rPr>
            </w:pPr>
          </w:p>
          <w:p w14:paraId="781DE086" w14:textId="77777777" w:rsidR="002D66E3" w:rsidRDefault="002D66E3" w:rsidP="00AF4F9C">
            <w:pPr>
              <w:spacing w:after="0" w:line="240" w:lineRule="auto"/>
              <w:jc w:val="center"/>
              <w:rPr>
                <w:rFonts w:ascii="Arial" w:hAnsi="Arial" w:cs="Arial"/>
              </w:rPr>
            </w:pPr>
          </w:p>
          <w:p w14:paraId="2D3B654C" w14:textId="77777777" w:rsidR="002D66E3" w:rsidRDefault="002D66E3" w:rsidP="00AF4F9C">
            <w:pPr>
              <w:spacing w:after="0" w:line="240" w:lineRule="auto"/>
              <w:jc w:val="center"/>
              <w:rPr>
                <w:rFonts w:ascii="Arial" w:hAnsi="Arial" w:cs="Arial"/>
              </w:rPr>
            </w:pPr>
          </w:p>
          <w:p w14:paraId="5AA9EEBF" w14:textId="77777777" w:rsidR="002D66E3" w:rsidRDefault="002D66E3" w:rsidP="00AF4F9C">
            <w:pPr>
              <w:spacing w:after="0" w:line="240" w:lineRule="auto"/>
              <w:jc w:val="center"/>
              <w:rPr>
                <w:rFonts w:ascii="Arial" w:hAnsi="Arial" w:cs="Arial"/>
              </w:rPr>
            </w:pPr>
          </w:p>
          <w:p w14:paraId="443902EF" w14:textId="77777777" w:rsidR="002D66E3" w:rsidRDefault="002D66E3" w:rsidP="00AF4F9C">
            <w:pPr>
              <w:spacing w:after="0" w:line="240" w:lineRule="auto"/>
              <w:jc w:val="center"/>
              <w:rPr>
                <w:rFonts w:ascii="Arial" w:hAnsi="Arial" w:cs="Arial"/>
              </w:rPr>
            </w:pPr>
          </w:p>
          <w:p w14:paraId="5A3253BA" w14:textId="77777777" w:rsidR="002D66E3" w:rsidRDefault="002D66E3" w:rsidP="00AF4F9C">
            <w:pPr>
              <w:spacing w:after="0" w:line="240" w:lineRule="auto"/>
              <w:jc w:val="center"/>
              <w:rPr>
                <w:rFonts w:ascii="Arial" w:hAnsi="Arial" w:cs="Arial"/>
              </w:rPr>
            </w:pPr>
          </w:p>
          <w:p w14:paraId="57C2FCA8" w14:textId="77777777" w:rsidR="002D66E3" w:rsidRDefault="002D66E3" w:rsidP="00AF4F9C">
            <w:pPr>
              <w:spacing w:after="0" w:line="240" w:lineRule="auto"/>
              <w:jc w:val="center"/>
              <w:rPr>
                <w:rFonts w:ascii="Arial" w:hAnsi="Arial" w:cs="Arial"/>
              </w:rPr>
            </w:pPr>
          </w:p>
          <w:p w14:paraId="6E639D0F" w14:textId="77777777" w:rsidR="002D66E3" w:rsidRDefault="002D66E3" w:rsidP="00AF4F9C">
            <w:pPr>
              <w:spacing w:after="0" w:line="240" w:lineRule="auto"/>
              <w:jc w:val="center"/>
              <w:rPr>
                <w:rFonts w:ascii="Arial" w:hAnsi="Arial" w:cs="Arial"/>
              </w:rPr>
            </w:pPr>
          </w:p>
          <w:p w14:paraId="7E8D3517" w14:textId="77777777" w:rsidR="002D66E3" w:rsidRDefault="002D66E3" w:rsidP="00AF4F9C">
            <w:pPr>
              <w:spacing w:after="0" w:line="240" w:lineRule="auto"/>
              <w:jc w:val="center"/>
              <w:rPr>
                <w:rFonts w:ascii="Arial" w:hAnsi="Arial" w:cs="Arial"/>
              </w:rPr>
            </w:pPr>
          </w:p>
          <w:p w14:paraId="0A3AC23F" w14:textId="77777777" w:rsidR="002D66E3" w:rsidRDefault="002D66E3" w:rsidP="00AF4F9C">
            <w:pPr>
              <w:spacing w:after="0" w:line="240" w:lineRule="auto"/>
              <w:jc w:val="center"/>
              <w:rPr>
                <w:rFonts w:ascii="Arial" w:hAnsi="Arial" w:cs="Arial"/>
              </w:rPr>
            </w:pPr>
          </w:p>
          <w:p w14:paraId="0B3AAD5A" w14:textId="77777777" w:rsidR="002D66E3" w:rsidRDefault="002D66E3" w:rsidP="00AF4F9C">
            <w:pPr>
              <w:spacing w:after="0" w:line="240" w:lineRule="auto"/>
              <w:jc w:val="center"/>
              <w:rPr>
                <w:rFonts w:ascii="Arial" w:hAnsi="Arial" w:cs="Arial"/>
              </w:rPr>
            </w:pPr>
          </w:p>
          <w:p w14:paraId="65190D97" w14:textId="77777777" w:rsidR="002D66E3" w:rsidRDefault="002D66E3" w:rsidP="00AF4F9C">
            <w:pPr>
              <w:spacing w:after="0" w:line="240" w:lineRule="auto"/>
              <w:jc w:val="center"/>
              <w:rPr>
                <w:rFonts w:ascii="Arial" w:hAnsi="Arial" w:cs="Arial"/>
              </w:rPr>
            </w:pPr>
          </w:p>
          <w:p w14:paraId="0D2B4708" w14:textId="77777777" w:rsidR="002D66E3" w:rsidRDefault="002D66E3" w:rsidP="00AF4F9C">
            <w:pPr>
              <w:spacing w:after="0" w:line="240" w:lineRule="auto"/>
              <w:jc w:val="center"/>
              <w:rPr>
                <w:rFonts w:ascii="Arial" w:hAnsi="Arial" w:cs="Arial"/>
              </w:rPr>
            </w:pPr>
          </w:p>
          <w:p w14:paraId="5050A3F8" w14:textId="77777777" w:rsidR="002D66E3" w:rsidRDefault="002D66E3" w:rsidP="00AF4F9C">
            <w:pPr>
              <w:spacing w:after="0" w:line="240" w:lineRule="auto"/>
              <w:jc w:val="center"/>
              <w:rPr>
                <w:rFonts w:ascii="Arial" w:hAnsi="Arial" w:cs="Arial"/>
              </w:rPr>
            </w:pPr>
          </w:p>
          <w:p w14:paraId="40AF456C" w14:textId="77777777" w:rsidR="002D66E3" w:rsidRDefault="002D66E3" w:rsidP="00AF4F9C">
            <w:pPr>
              <w:spacing w:after="0" w:line="240" w:lineRule="auto"/>
              <w:jc w:val="center"/>
              <w:rPr>
                <w:rFonts w:ascii="Arial" w:hAnsi="Arial" w:cs="Arial"/>
              </w:rPr>
            </w:pPr>
          </w:p>
          <w:p w14:paraId="1F072265" w14:textId="77777777" w:rsidR="002D66E3" w:rsidRDefault="002D66E3" w:rsidP="00AF4F9C">
            <w:pPr>
              <w:spacing w:after="0" w:line="240" w:lineRule="auto"/>
              <w:jc w:val="center"/>
              <w:rPr>
                <w:rFonts w:ascii="Arial" w:hAnsi="Arial" w:cs="Arial"/>
              </w:rPr>
            </w:pPr>
          </w:p>
          <w:p w14:paraId="6FBF2E37" w14:textId="77777777" w:rsidR="002D66E3" w:rsidRDefault="002D66E3" w:rsidP="00AF4F9C">
            <w:pPr>
              <w:spacing w:after="0" w:line="240" w:lineRule="auto"/>
              <w:jc w:val="center"/>
              <w:rPr>
                <w:rFonts w:ascii="Arial" w:hAnsi="Arial" w:cs="Arial"/>
              </w:rPr>
            </w:pPr>
          </w:p>
          <w:p w14:paraId="145CF6A9" w14:textId="77777777" w:rsidR="002D66E3" w:rsidRDefault="002D66E3" w:rsidP="00AF4F9C">
            <w:pPr>
              <w:spacing w:after="0" w:line="240" w:lineRule="auto"/>
              <w:jc w:val="center"/>
              <w:rPr>
                <w:rFonts w:ascii="Arial" w:hAnsi="Arial" w:cs="Arial"/>
              </w:rPr>
            </w:pPr>
          </w:p>
          <w:p w14:paraId="4D6F5C7A" w14:textId="77777777" w:rsidR="002D66E3" w:rsidRDefault="002D66E3" w:rsidP="00AF4F9C">
            <w:pPr>
              <w:spacing w:after="0" w:line="240" w:lineRule="auto"/>
              <w:jc w:val="center"/>
              <w:rPr>
                <w:rFonts w:ascii="Arial" w:hAnsi="Arial" w:cs="Arial"/>
              </w:rPr>
            </w:pPr>
          </w:p>
          <w:p w14:paraId="443B9F2B" w14:textId="77777777" w:rsidR="002D66E3" w:rsidRDefault="002D66E3" w:rsidP="00AF4F9C">
            <w:pPr>
              <w:spacing w:after="0" w:line="240" w:lineRule="auto"/>
              <w:jc w:val="center"/>
              <w:rPr>
                <w:rFonts w:ascii="Arial" w:hAnsi="Arial" w:cs="Arial"/>
              </w:rPr>
            </w:pPr>
          </w:p>
          <w:p w14:paraId="3E560F36" w14:textId="77777777" w:rsidR="002D66E3" w:rsidRDefault="002D66E3" w:rsidP="00AF4F9C">
            <w:pPr>
              <w:spacing w:after="0" w:line="240" w:lineRule="auto"/>
              <w:jc w:val="center"/>
              <w:rPr>
                <w:rFonts w:ascii="Arial" w:hAnsi="Arial" w:cs="Arial"/>
              </w:rPr>
            </w:pPr>
          </w:p>
          <w:p w14:paraId="06925540" w14:textId="77777777" w:rsidR="002D66E3" w:rsidRDefault="002D66E3" w:rsidP="00AF4F9C">
            <w:pPr>
              <w:spacing w:after="0" w:line="240" w:lineRule="auto"/>
              <w:jc w:val="center"/>
              <w:rPr>
                <w:rFonts w:ascii="Arial" w:hAnsi="Arial" w:cs="Arial"/>
              </w:rPr>
            </w:pPr>
          </w:p>
          <w:p w14:paraId="36DD286E" w14:textId="77777777" w:rsidR="002D66E3" w:rsidRDefault="002D66E3" w:rsidP="00AF4F9C">
            <w:pPr>
              <w:spacing w:after="0" w:line="240" w:lineRule="auto"/>
              <w:jc w:val="center"/>
              <w:rPr>
                <w:rFonts w:ascii="Arial" w:hAnsi="Arial" w:cs="Arial"/>
              </w:rPr>
            </w:pPr>
          </w:p>
          <w:p w14:paraId="5D64D5EE" w14:textId="77777777" w:rsidR="002D66E3" w:rsidRDefault="002D66E3" w:rsidP="00AF4F9C">
            <w:pPr>
              <w:spacing w:after="0" w:line="240" w:lineRule="auto"/>
              <w:jc w:val="center"/>
              <w:rPr>
                <w:rFonts w:ascii="Arial" w:hAnsi="Arial" w:cs="Arial"/>
              </w:rPr>
            </w:pPr>
          </w:p>
          <w:p w14:paraId="007000BA" w14:textId="77777777" w:rsidR="002D66E3" w:rsidRDefault="002D66E3" w:rsidP="00AF4F9C">
            <w:pPr>
              <w:spacing w:after="0" w:line="240" w:lineRule="auto"/>
              <w:jc w:val="center"/>
              <w:rPr>
                <w:rFonts w:ascii="Arial" w:hAnsi="Arial" w:cs="Arial"/>
              </w:rPr>
            </w:pPr>
          </w:p>
          <w:p w14:paraId="63D89D4F" w14:textId="77777777" w:rsidR="00907D25" w:rsidRDefault="00907D25" w:rsidP="00AF4F9C">
            <w:pPr>
              <w:spacing w:after="0" w:line="240" w:lineRule="auto"/>
              <w:jc w:val="center"/>
              <w:rPr>
                <w:rFonts w:ascii="Arial" w:hAnsi="Arial" w:cs="Arial"/>
              </w:rPr>
            </w:pPr>
          </w:p>
          <w:p w14:paraId="0817D352" w14:textId="77777777" w:rsidR="00907D25" w:rsidRDefault="00907D25" w:rsidP="00AF4F9C">
            <w:pPr>
              <w:spacing w:after="0" w:line="240" w:lineRule="auto"/>
              <w:jc w:val="center"/>
              <w:rPr>
                <w:rFonts w:ascii="Arial" w:hAnsi="Arial" w:cs="Arial"/>
              </w:rPr>
            </w:pPr>
          </w:p>
          <w:p w14:paraId="151293C9" w14:textId="77777777" w:rsidR="00907D25" w:rsidRDefault="00907D25" w:rsidP="00AF4F9C">
            <w:pPr>
              <w:spacing w:after="0" w:line="240" w:lineRule="auto"/>
              <w:jc w:val="center"/>
              <w:rPr>
                <w:rFonts w:ascii="Arial" w:hAnsi="Arial" w:cs="Arial"/>
              </w:rPr>
            </w:pPr>
          </w:p>
          <w:p w14:paraId="04BC32D5" w14:textId="77777777" w:rsidR="00907D25" w:rsidRDefault="00907D25" w:rsidP="00AF4F9C">
            <w:pPr>
              <w:spacing w:after="0" w:line="240" w:lineRule="auto"/>
              <w:jc w:val="center"/>
              <w:rPr>
                <w:rFonts w:ascii="Arial" w:hAnsi="Arial" w:cs="Arial"/>
              </w:rPr>
            </w:pPr>
          </w:p>
          <w:p w14:paraId="42F6BA52" w14:textId="77777777" w:rsidR="00907D25" w:rsidRDefault="00907D25" w:rsidP="00AF4F9C">
            <w:pPr>
              <w:spacing w:after="0" w:line="240" w:lineRule="auto"/>
              <w:jc w:val="center"/>
              <w:rPr>
                <w:rFonts w:ascii="Arial" w:hAnsi="Arial" w:cs="Arial"/>
              </w:rPr>
            </w:pPr>
          </w:p>
          <w:p w14:paraId="0E56A453" w14:textId="77777777" w:rsidR="00907D25" w:rsidRDefault="00907D25" w:rsidP="00AF4F9C">
            <w:pPr>
              <w:spacing w:after="0" w:line="240" w:lineRule="auto"/>
              <w:jc w:val="center"/>
              <w:rPr>
                <w:rFonts w:ascii="Arial" w:hAnsi="Arial" w:cs="Arial"/>
              </w:rPr>
            </w:pPr>
          </w:p>
          <w:p w14:paraId="2CEAB109" w14:textId="77777777" w:rsidR="00907D25" w:rsidRDefault="00907D25" w:rsidP="00AF4F9C">
            <w:pPr>
              <w:spacing w:after="0" w:line="240" w:lineRule="auto"/>
              <w:jc w:val="center"/>
              <w:rPr>
                <w:rFonts w:ascii="Arial" w:hAnsi="Arial" w:cs="Arial"/>
              </w:rPr>
            </w:pPr>
          </w:p>
          <w:p w14:paraId="4296788A" w14:textId="77777777" w:rsidR="00907D25" w:rsidRDefault="00907D25" w:rsidP="00AF4F9C">
            <w:pPr>
              <w:spacing w:after="0" w:line="240" w:lineRule="auto"/>
              <w:jc w:val="center"/>
              <w:rPr>
                <w:rFonts w:ascii="Arial" w:hAnsi="Arial" w:cs="Arial"/>
              </w:rPr>
            </w:pPr>
          </w:p>
          <w:p w14:paraId="219B30E8" w14:textId="77777777" w:rsidR="00907D25" w:rsidRDefault="00907D25" w:rsidP="00AF4F9C">
            <w:pPr>
              <w:spacing w:after="0" w:line="240" w:lineRule="auto"/>
              <w:jc w:val="center"/>
              <w:rPr>
                <w:rFonts w:ascii="Arial" w:hAnsi="Arial" w:cs="Arial"/>
              </w:rPr>
            </w:pPr>
          </w:p>
          <w:p w14:paraId="59B007E6" w14:textId="77777777" w:rsidR="00907D25" w:rsidRDefault="00907D25" w:rsidP="00AF4F9C">
            <w:pPr>
              <w:spacing w:after="0" w:line="240" w:lineRule="auto"/>
              <w:jc w:val="center"/>
              <w:rPr>
                <w:rFonts w:ascii="Arial" w:hAnsi="Arial" w:cs="Arial"/>
              </w:rPr>
            </w:pPr>
          </w:p>
          <w:p w14:paraId="512BF7AB" w14:textId="77777777" w:rsidR="00907D25" w:rsidRDefault="00907D25" w:rsidP="00AF4F9C">
            <w:pPr>
              <w:spacing w:after="0" w:line="240" w:lineRule="auto"/>
              <w:jc w:val="center"/>
              <w:rPr>
                <w:rFonts w:ascii="Arial" w:hAnsi="Arial" w:cs="Arial"/>
              </w:rPr>
            </w:pPr>
          </w:p>
          <w:p w14:paraId="1EC9314A" w14:textId="77777777" w:rsidR="00907D25" w:rsidRDefault="00907D25" w:rsidP="00AF4F9C">
            <w:pPr>
              <w:spacing w:after="0" w:line="240" w:lineRule="auto"/>
              <w:jc w:val="center"/>
              <w:rPr>
                <w:rFonts w:ascii="Arial" w:hAnsi="Arial" w:cs="Arial"/>
              </w:rPr>
            </w:pPr>
          </w:p>
          <w:p w14:paraId="2774B961" w14:textId="77777777" w:rsidR="00907D25" w:rsidRDefault="00907D25" w:rsidP="00AF4F9C">
            <w:pPr>
              <w:spacing w:after="0" w:line="240" w:lineRule="auto"/>
              <w:jc w:val="center"/>
              <w:rPr>
                <w:rFonts w:ascii="Arial" w:hAnsi="Arial" w:cs="Arial"/>
              </w:rPr>
            </w:pPr>
          </w:p>
          <w:p w14:paraId="43F87B61" w14:textId="77777777" w:rsidR="00907D25" w:rsidRDefault="00907D25" w:rsidP="00AF4F9C">
            <w:pPr>
              <w:spacing w:after="0" w:line="240" w:lineRule="auto"/>
              <w:jc w:val="center"/>
              <w:rPr>
                <w:rFonts w:ascii="Arial" w:hAnsi="Arial" w:cs="Arial"/>
              </w:rPr>
            </w:pPr>
          </w:p>
          <w:p w14:paraId="2EA21A78" w14:textId="77777777" w:rsidR="00907D25" w:rsidRDefault="00907D25" w:rsidP="00AF4F9C">
            <w:pPr>
              <w:spacing w:after="0" w:line="240" w:lineRule="auto"/>
              <w:jc w:val="center"/>
              <w:rPr>
                <w:rFonts w:ascii="Arial" w:hAnsi="Arial" w:cs="Arial"/>
              </w:rPr>
            </w:pPr>
          </w:p>
          <w:p w14:paraId="1BDE4C75" w14:textId="77777777" w:rsidR="00907D25" w:rsidRDefault="00907D25" w:rsidP="00AF4F9C">
            <w:pPr>
              <w:spacing w:after="0" w:line="240" w:lineRule="auto"/>
              <w:jc w:val="center"/>
              <w:rPr>
                <w:rFonts w:ascii="Arial" w:hAnsi="Arial" w:cs="Arial"/>
              </w:rPr>
            </w:pPr>
          </w:p>
          <w:p w14:paraId="3A27D655" w14:textId="77777777" w:rsidR="00907D25" w:rsidRDefault="00907D25" w:rsidP="00AF4F9C">
            <w:pPr>
              <w:spacing w:after="0" w:line="240" w:lineRule="auto"/>
              <w:jc w:val="center"/>
              <w:rPr>
                <w:rFonts w:ascii="Arial" w:hAnsi="Arial" w:cs="Arial"/>
              </w:rPr>
            </w:pPr>
          </w:p>
          <w:p w14:paraId="25564CB4" w14:textId="77777777" w:rsidR="00907D25" w:rsidRDefault="00907D25" w:rsidP="00AF4F9C">
            <w:pPr>
              <w:spacing w:after="0" w:line="240" w:lineRule="auto"/>
              <w:jc w:val="center"/>
              <w:rPr>
                <w:rFonts w:ascii="Arial" w:hAnsi="Arial" w:cs="Arial"/>
              </w:rPr>
            </w:pPr>
          </w:p>
          <w:p w14:paraId="7AC9565A" w14:textId="77777777" w:rsidR="00907D25" w:rsidRDefault="00907D25" w:rsidP="00AF4F9C">
            <w:pPr>
              <w:spacing w:after="0" w:line="240" w:lineRule="auto"/>
              <w:jc w:val="center"/>
              <w:rPr>
                <w:rFonts w:ascii="Arial" w:hAnsi="Arial" w:cs="Arial"/>
              </w:rPr>
            </w:pPr>
          </w:p>
          <w:p w14:paraId="1902A70B" w14:textId="77777777" w:rsidR="00907D25" w:rsidRDefault="00907D25" w:rsidP="00AF4F9C">
            <w:pPr>
              <w:spacing w:after="0" w:line="240" w:lineRule="auto"/>
              <w:jc w:val="center"/>
              <w:rPr>
                <w:rFonts w:ascii="Arial" w:hAnsi="Arial" w:cs="Arial"/>
              </w:rPr>
            </w:pPr>
          </w:p>
          <w:p w14:paraId="15CF1DA7" w14:textId="77777777" w:rsidR="00907D25" w:rsidRDefault="00907D25" w:rsidP="00AF4F9C">
            <w:pPr>
              <w:spacing w:after="0" w:line="240" w:lineRule="auto"/>
              <w:jc w:val="center"/>
              <w:rPr>
                <w:rFonts w:ascii="Arial" w:hAnsi="Arial" w:cs="Arial"/>
              </w:rPr>
            </w:pPr>
          </w:p>
          <w:p w14:paraId="45B13C2D" w14:textId="77777777" w:rsidR="00907D25" w:rsidRDefault="00907D25" w:rsidP="00AF4F9C">
            <w:pPr>
              <w:spacing w:after="0" w:line="240" w:lineRule="auto"/>
              <w:jc w:val="center"/>
              <w:rPr>
                <w:rFonts w:ascii="Arial" w:hAnsi="Arial" w:cs="Arial"/>
              </w:rPr>
            </w:pPr>
          </w:p>
          <w:p w14:paraId="3B5E6024" w14:textId="77777777" w:rsidR="00907D25" w:rsidRDefault="00907D25" w:rsidP="00AF4F9C">
            <w:pPr>
              <w:spacing w:after="0" w:line="240" w:lineRule="auto"/>
              <w:jc w:val="center"/>
              <w:rPr>
                <w:rFonts w:ascii="Arial" w:hAnsi="Arial" w:cs="Arial"/>
              </w:rPr>
            </w:pPr>
          </w:p>
          <w:p w14:paraId="2E9B1E18" w14:textId="77777777" w:rsidR="00907D25" w:rsidRDefault="00907D25" w:rsidP="00AF4F9C">
            <w:pPr>
              <w:spacing w:after="0" w:line="240" w:lineRule="auto"/>
              <w:jc w:val="center"/>
              <w:rPr>
                <w:rFonts w:ascii="Arial" w:hAnsi="Arial" w:cs="Arial"/>
              </w:rPr>
            </w:pPr>
          </w:p>
          <w:p w14:paraId="0FDE5078" w14:textId="77777777" w:rsidR="00907D25" w:rsidRDefault="00907D25" w:rsidP="00AF4F9C">
            <w:pPr>
              <w:spacing w:after="0" w:line="240" w:lineRule="auto"/>
              <w:jc w:val="center"/>
              <w:rPr>
                <w:rFonts w:ascii="Arial" w:hAnsi="Arial" w:cs="Arial"/>
              </w:rPr>
            </w:pPr>
          </w:p>
          <w:p w14:paraId="5EC1C596" w14:textId="77777777" w:rsidR="00907D25" w:rsidRDefault="00907D25" w:rsidP="00AF4F9C">
            <w:pPr>
              <w:spacing w:after="0" w:line="240" w:lineRule="auto"/>
              <w:jc w:val="center"/>
              <w:rPr>
                <w:rFonts w:ascii="Arial" w:hAnsi="Arial" w:cs="Arial"/>
              </w:rPr>
            </w:pPr>
          </w:p>
          <w:p w14:paraId="4AC5FBF6" w14:textId="77777777" w:rsidR="00907D25" w:rsidRDefault="00907D25" w:rsidP="00AF4F9C">
            <w:pPr>
              <w:spacing w:after="0" w:line="240" w:lineRule="auto"/>
              <w:jc w:val="center"/>
              <w:rPr>
                <w:rFonts w:ascii="Arial" w:hAnsi="Arial" w:cs="Arial"/>
              </w:rPr>
            </w:pPr>
          </w:p>
          <w:p w14:paraId="285FD87F" w14:textId="77777777" w:rsidR="00907D25" w:rsidRDefault="00907D25" w:rsidP="00AF4F9C">
            <w:pPr>
              <w:spacing w:after="0" w:line="240" w:lineRule="auto"/>
              <w:jc w:val="center"/>
              <w:rPr>
                <w:rFonts w:ascii="Arial" w:hAnsi="Arial" w:cs="Arial"/>
              </w:rPr>
            </w:pPr>
          </w:p>
          <w:p w14:paraId="00014899" w14:textId="77777777" w:rsidR="00907D25" w:rsidRDefault="00907D25" w:rsidP="00AF4F9C">
            <w:pPr>
              <w:spacing w:after="0" w:line="240" w:lineRule="auto"/>
              <w:jc w:val="center"/>
              <w:rPr>
                <w:rFonts w:ascii="Arial" w:hAnsi="Arial" w:cs="Arial"/>
              </w:rPr>
            </w:pPr>
          </w:p>
          <w:p w14:paraId="4C4ABB7F" w14:textId="77777777" w:rsidR="00907D25" w:rsidRDefault="00907D25" w:rsidP="00AF4F9C">
            <w:pPr>
              <w:spacing w:after="0" w:line="240" w:lineRule="auto"/>
              <w:jc w:val="center"/>
              <w:rPr>
                <w:rFonts w:ascii="Arial" w:hAnsi="Arial" w:cs="Arial"/>
              </w:rPr>
            </w:pPr>
          </w:p>
          <w:p w14:paraId="6A07CD87" w14:textId="77777777" w:rsidR="00907D25" w:rsidRDefault="00907D25" w:rsidP="00AF4F9C">
            <w:pPr>
              <w:spacing w:after="0" w:line="240" w:lineRule="auto"/>
              <w:jc w:val="center"/>
              <w:rPr>
                <w:rFonts w:ascii="Arial" w:hAnsi="Arial" w:cs="Arial"/>
              </w:rPr>
            </w:pPr>
          </w:p>
          <w:p w14:paraId="4864AC4D" w14:textId="77777777" w:rsidR="00907D25" w:rsidRDefault="00907D25" w:rsidP="00AF4F9C">
            <w:pPr>
              <w:spacing w:after="0" w:line="240" w:lineRule="auto"/>
              <w:jc w:val="center"/>
              <w:rPr>
                <w:rFonts w:ascii="Arial" w:hAnsi="Arial" w:cs="Arial"/>
              </w:rPr>
            </w:pPr>
          </w:p>
          <w:p w14:paraId="5932F444" w14:textId="77777777" w:rsidR="00907D25" w:rsidRDefault="00907D25" w:rsidP="00AF4F9C">
            <w:pPr>
              <w:spacing w:after="0" w:line="240" w:lineRule="auto"/>
              <w:jc w:val="center"/>
              <w:rPr>
                <w:rFonts w:ascii="Arial" w:hAnsi="Arial" w:cs="Arial"/>
              </w:rPr>
            </w:pPr>
          </w:p>
          <w:p w14:paraId="12D1BCEE" w14:textId="77777777" w:rsidR="00907D25" w:rsidRDefault="00907D25" w:rsidP="00AF4F9C">
            <w:pPr>
              <w:spacing w:after="0" w:line="240" w:lineRule="auto"/>
              <w:jc w:val="center"/>
              <w:rPr>
                <w:rFonts w:ascii="Arial" w:hAnsi="Arial" w:cs="Arial"/>
              </w:rPr>
            </w:pPr>
          </w:p>
          <w:p w14:paraId="1349C357" w14:textId="77777777" w:rsidR="00907D25" w:rsidRDefault="00907D25" w:rsidP="00AF4F9C">
            <w:pPr>
              <w:spacing w:after="0" w:line="240" w:lineRule="auto"/>
              <w:jc w:val="center"/>
              <w:rPr>
                <w:rFonts w:ascii="Arial" w:hAnsi="Arial" w:cs="Arial"/>
              </w:rPr>
            </w:pPr>
          </w:p>
          <w:p w14:paraId="0FD7A205" w14:textId="77777777" w:rsidR="00907D25" w:rsidRDefault="00907D25" w:rsidP="00AF4F9C">
            <w:pPr>
              <w:spacing w:after="0" w:line="240" w:lineRule="auto"/>
              <w:jc w:val="center"/>
              <w:rPr>
                <w:rFonts w:ascii="Arial" w:hAnsi="Arial" w:cs="Arial"/>
              </w:rPr>
            </w:pPr>
          </w:p>
          <w:p w14:paraId="5E6F633F" w14:textId="77777777" w:rsidR="00907D25" w:rsidRDefault="00907D25" w:rsidP="00AF4F9C">
            <w:pPr>
              <w:spacing w:after="0" w:line="240" w:lineRule="auto"/>
              <w:jc w:val="center"/>
              <w:rPr>
                <w:rFonts w:ascii="Arial" w:hAnsi="Arial" w:cs="Arial"/>
              </w:rPr>
            </w:pPr>
          </w:p>
          <w:p w14:paraId="723F4206" w14:textId="77777777" w:rsidR="00907D25" w:rsidRDefault="00907D25" w:rsidP="00AF4F9C">
            <w:pPr>
              <w:spacing w:after="0" w:line="240" w:lineRule="auto"/>
              <w:jc w:val="center"/>
              <w:rPr>
                <w:rFonts w:ascii="Arial" w:hAnsi="Arial" w:cs="Arial"/>
              </w:rPr>
            </w:pPr>
          </w:p>
          <w:p w14:paraId="7FD4CDB9" w14:textId="77777777" w:rsidR="00907D25" w:rsidRDefault="00907D25" w:rsidP="00AF4F9C">
            <w:pPr>
              <w:spacing w:after="0" w:line="240" w:lineRule="auto"/>
              <w:jc w:val="center"/>
              <w:rPr>
                <w:rFonts w:ascii="Arial" w:hAnsi="Arial" w:cs="Arial"/>
              </w:rPr>
            </w:pPr>
          </w:p>
          <w:p w14:paraId="21E521A1" w14:textId="77777777" w:rsidR="00907D25" w:rsidRDefault="00907D25" w:rsidP="00AF4F9C">
            <w:pPr>
              <w:spacing w:after="0" w:line="240" w:lineRule="auto"/>
              <w:jc w:val="center"/>
              <w:rPr>
                <w:rFonts w:ascii="Arial" w:hAnsi="Arial" w:cs="Arial"/>
              </w:rPr>
            </w:pPr>
          </w:p>
          <w:p w14:paraId="6E47D4DC" w14:textId="7C0FECB2" w:rsidR="00907D25" w:rsidRDefault="00907D25" w:rsidP="00AF4F9C">
            <w:pPr>
              <w:spacing w:after="0" w:line="240" w:lineRule="auto"/>
              <w:jc w:val="center"/>
              <w:rPr>
                <w:rFonts w:ascii="Arial" w:hAnsi="Arial" w:cs="Arial"/>
              </w:rPr>
            </w:pPr>
          </w:p>
          <w:p w14:paraId="09F858AF" w14:textId="77777777" w:rsidR="000946FD" w:rsidRDefault="000946FD" w:rsidP="00AF4F9C">
            <w:pPr>
              <w:spacing w:after="0" w:line="240" w:lineRule="auto"/>
              <w:jc w:val="center"/>
              <w:rPr>
                <w:rFonts w:ascii="Arial" w:hAnsi="Arial" w:cs="Arial"/>
              </w:rPr>
            </w:pPr>
          </w:p>
          <w:p w14:paraId="54BDDEAD" w14:textId="7AED32F2" w:rsidR="00294ADE" w:rsidRDefault="00294ADE" w:rsidP="00AF4F9C">
            <w:pPr>
              <w:spacing w:after="0" w:line="240" w:lineRule="auto"/>
              <w:jc w:val="center"/>
              <w:rPr>
                <w:rFonts w:ascii="Arial" w:hAnsi="Arial" w:cs="Arial"/>
              </w:rPr>
            </w:pPr>
          </w:p>
          <w:p w14:paraId="78C85AA2" w14:textId="77777777" w:rsidR="00CD05A5" w:rsidRDefault="00CD05A5" w:rsidP="00AF4F9C">
            <w:pPr>
              <w:spacing w:after="0" w:line="240" w:lineRule="auto"/>
              <w:jc w:val="center"/>
              <w:rPr>
                <w:rFonts w:ascii="Arial" w:hAnsi="Arial" w:cs="Arial"/>
              </w:rPr>
            </w:pPr>
          </w:p>
          <w:p w14:paraId="400102BB" w14:textId="01D28C4A" w:rsidR="00CD05A5" w:rsidRDefault="00CD05A5" w:rsidP="00AF4F9C">
            <w:pPr>
              <w:spacing w:after="0" w:line="240" w:lineRule="auto"/>
              <w:jc w:val="center"/>
              <w:rPr>
                <w:rFonts w:ascii="Arial" w:hAnsi="Arial" w:cs="Arial"/>
              </w:rPr>
            </w:pPr>
          </w:p>
          <w:p w14:paraId="055CA9E2" w14:textId="77777777" w:rsidR="00CD05A5" w:rsidRDefault="00CD05A5" w:rsidP="00AF4F9C">
            <w:pPr>
              <w:spacing w:after="0" w:line="240" w:lineRule="auto"/>
              <w:jc w:val="center"/>
              <w:rPr>
                <w:rFonts w:ascii="Arial" w:hAnsi="Arial" w:cs="Arial"/>
              </w:rPr>
            </w:pPr>
          </w:p>
          <w:p w14:paraId="13147C46" w14:textId="77777777" w:rsidR="00294ADE" w:rsidRDefault="00294ADE" w:rsidP="00AF4F9C">
            <w:pPr>
              <w:spacing w:after="0" w:line="240" w:lineRule="auto"/>
              <w:jc w:val="center"/>
              <w:rPr>
                <w:rFonts w:ascii="Arial" w:hAnsi="Arial" w:cs="Arial"/>
              </w:rPr>
            </w:pPr>
          </w:p>
          <w:p w14:paraId="13F052B6" w14:textId="6DB962CB" w:rsidR="00294ADE" w:rsidRPr="000946FD" w:rsidRDefault="000946FD" w:rsidP="00AF4F9C">
            <w:pPr>
              <w:spacing w:after="0" w:line="240" w:lineRule="auto"/>
              <w:jc w:val="center"/>
              <w:rPr>
                <w:rFonts w:ascii="Arial" w:hAnsi="Arial" w:cs="Arial"/>
                <w:u w:val="single"/>
              </w:rPr>
            </w:pPr>
            <w:r w:rsidRPr="000946FD">
              <w:rPr>
                <w:rFonts w:ascii="Arial" w:hAnsi="Arial" w:cs="Arial"/>
                <w:u w:val="single"/>
              </w:rPr>
              <w:t>All</w:t>
            </w:r>
          </w:p>
          <w:p w14:paraId="05A1DC53" w14:textId="77777777" w:rsidR="00294ADE" w:rsidRDefault="00294ADE" w:rsidP="00AF4F9C">
            <w:pPr>
              <w:spacing w:after="0" w:line="240" w:lineRule="auto"/>
              <w:jc w:val="center"/>
              <w:rPr>
                <w:rFonts w:ascii="Arial" w:hAnsi="Arial" w:cs="Arial"/>
              </w:rPr>
            </w:pPr>
          </w:p>
          <w:p w14:paraId="2D8E0537" w14:textId="77777777" w:rsidR="00294ADE" w:rsidRDefault="00294ADE" w:rsidP="00AF4F9C">
            <w:pPr>
              <w:spacing w:after="0" w:line="240" w:lineRule="auto"/>
              <w:jc w:val="center"/>
              <w:rPr>
                <w:rFonts w:ascii="Arial" w:hAnsi="Arial" w:cs="Arial"/>
              </w:rPr>
            </w:pPr>
          </w:p>
          <w:p w14:paraId="3C6AD723" w14:textId="77777777" w:rsidR="00294ADE" w:rsidRDefault="00294ADE" w:rsidP="00AF4F9C">
            <w:pPr>
              <w:spacing w:after="0" w:line="240" w:lineRule="auto"/>
              <w:jc w:val="center"/>
              <w:rPr>
                <w:rFonts w:ascii="Arial" w:hAnsi="Arial" w:cs="Arial"/>
              </w:rPr>
            </w:pPr>
          </w:p>
          <w:p w14:paraId="69CC307B" w14:textId="77777777" w:rsidR="00294ADE" w:rsidRDefault="00294ADE" w:rsidP="00AF4F9C">
            <w:pPr>
              <w:spacing w:after="0" w:line="240" w:lineRule="auto"/>
              <w:jc w:val="center"/>
              <w:rPr>
                <w:rFonts w:ascii="Arial" w:hAnsi="Arial" w:cs="Arial"/>
              </w:rPr>
            </w:pPr>
          </w:p>
          <w:p w14:paraId="596CC58F" w14:textId="77777777" w:rsidR="00294ADE" w:rsidRDefault="00294ADE" w:rsidP="00AF4F9C">
            <w:pPr>
              <w:spacing w:after="0" w:line="240" w:lineRule="auto"/>
              <w:jc w:val="center"/>
              <w:rPr>
                <w:rFonts w:ascii="Arial" w:hAnsi="Arial" w:cs="Arial"/>
              </w:rPr>
            </w:pPr>
          </w:p>
          <w:p w14:paraId="3CE3E7D9" w14:textId="77777777" w:rsidR="00294ADE" w:rsidRDefault="00294ADE" w:rsidP="00AF4F9C">
            <w:pPr>
              <w:spacing w:after="0" w:line="240" w:lineRule="auto"/>
              <w:jc w:val="center"/>
              <w:rPr>
                <w:rFonts w:ascii="Arial" w:hAnsi="Arial" w:cs="Arial"/>
              </w:rPr>
            </w:pPr>
          </w:p>
          <w:p w14:paraId="0E425510" w14:textId="77777777" w:rsidR="00294ADE" w:rsidRDefault="00294ADE" w:rsidP="00AF4F9C">
            <w:pPr>
              <w:spacing w:after="0" w:line="240" w:lineRule="auto"/>
              <w:jc w:val="center"/>
              <w:rPr>
                <w:rFonts w:ascii="Arial" w:hAnsi="Arial" w:cs="Arial"/>
              </w:rPr>
            </w:pPr>
          </w:p>
          <w:p w14:paraId="21C60980" w14:textId="77777777" w:rsidR="00294ADE" w:rsidRDefault="00294ADE" w:rsidP="00AF4F9C">
            <w:pPr>
              <w:spacing w:after="0" w:line="240" w:lineRule="auto"/>
              <w:jc w:val="center"/>
              <w:rPr>
                <w:rFonts w:ascii="Arial" w:hAnsi="Arial" w:cs="Arial"/>
              </w:rPr>
            </w:pPr>
          </w:p>
          <w:p w14:paraId="4567404D" w14:textId="77777777" w:rsidR="00294ADE" w:rsidRDefault="00294ADE" w:rsidP="00AF4F9C">
            <w:pPr>
              <w:spacing w:after="0" w:line="240" w:lineRule="auto"/>
              <w:jc w:val="center"/>
              <w:rPr>
                <w:rFonts w:ascii="Arial" w:hAnsi="Arial" w:cs="Arial"/>
              </w:rPr>
            </w:pPr>
          </w:p>
          <w:p w14:paraId="251AAAC8" w14:textId="77777777" w:rsidR="00294ADE" w:rsidRDefault="00294ADE" w:rsidP="00AF4F9C">
            <w:pPr>
              <w:spacing w:after="0" w:line="240" w:lineRule="auto"/>
              <w:jc w:val="center"/>
              <w:rPr>
                <w:rFonts w:ascii="Arial" w:hAnsi="Arial" w:cs="Arial"/>
              </w:rPr>
            </w:pPr>
          </w:p>
          <w:p w14:paraId="0B168836" w14:textId="77777777" w:rsidR="00294ADE" w:rsidRDefault="00294ADE" w:rsidP="00AF4F9C">
            <w:pPr>
              <w:spacing w:after="0" w:line="240" w:lineRule="auto"/>
              <w:jc w:val="center"/>
              <w:rPr>
                <w:rFonts w:ascii="Arial" w:hAnsi="Arial" w:cs="Arial"/>
              </w:rPr>
            </w:pPr>
          </w:p>
          <w:p w14:paraId="7A743304" w14:textId="77777777" w:rsidR="00294ADE" w:rsidRDefault="00294ADE" w:rsidP="00AF4F9C">
            <w:pPr>
              <w:spacing w:after="0" w:line="240" w:lineRule="auto"/>
              <w:jc w:val="center"/>
              <w:rPr>
                <w:rFonts w:ascii="Arial" w:hAnsi="Arial" w:cs="Arial"/>
              </w:rPr>
            </w:pPr>
          </w:p>
          <w:p w14:paraId="56D61185" w14:textId="77777777" w:rsidR="00294ADE" w:rsidRDefault="00294ADE" w:rsidP="00AF4F9C">
            <w:pPr>
              <w:spacing w:after="0" w:line="240" w:lineRule="auto"/>
              <w:jc w:val="center"/>
              <w:rPr>
                <w:rFonts w:ascii="Arial" w:hAnsi="Arial" w:cs="Arial"/>
              </w:rPr>
            </w:pPr>
          </w:p>
          <w:p w14:paraId="6D6AF8E6" w14:textId="77777777" w:rsidR="00294ADE" w:rsidRDefault="00294ADE" w:rsidP="00AF4F9C">
            <w:pPr>
              <w:spacing w:after="0" w:line="240" w:lineRule="auto"/>
              <w:jc w:val="center"/>
              <w:rPr>
                <w:rFonts w:ascii="Arial" w:hAnsi="Arial" w:cs="Arial"/>
              </w:rPr>
            </w:pPr>
          </w:p>
          <w:p w14:paraId="3BDB8ABD" w14:textId="77777777" w:rsidR="00294ADE" w:rsidRDefault="00294ADE" w:rsidP="00AF4F9C">
            <w:pPr>
              <w:spacing w:after="0" w:line="240" w:lineRule="auto"/>
              <w:jc w:val="center"/>
              <w:rPr>
                <w:rFonts w:ascii="Arial" w:hAnsi="Arial" w:cs="Arial"/>
              </w:rPr>
            </w:pPr>
          </w:p>
          <w:p w14:paraId="70663FD0" w14:textId="77777777" w:rsidR="00294ADE" w:rsidRDefault="00294ADE" w:rsidP="00AF4F9C">
            <w:pPr>
              <w:spacing w:after="0" w:line="240" w:lineRule="auto"/>
              <w:jc w:val="center"/>
              <w:rPr>
                <w:rFonts w:ascii="Arial" w:hAnsi="Arial" w:cs="Arial"/>
              </w:rPr>
            </w:pPr>
          </w:p>
          <w:p w14:paraId="1DAAEF86" w14:textId="77777777" w:rsidR="00294ADE" w:rsidRDefault="00294ADE" w:rsidP="00AF4F9C">
            <w:pPr>
              <w:spacing w:after="0" w:line="240" w:lineRule="auto"/>
              <w:jc w:val="center"/>
              <w:rPr>
                <w:rFonts w:ascii="Arial" w:hAnsi="Arial" w:cs="Arial"/>
              </w:rPr>
            </w:pPr>
          </w:p>
          <w:p w14:paraId="41B39CF4" w14:textId="77777777" w:rsidR="00294ADE" w:rsidRDefault="00294ADE" w:rsidP="00AF4F9C">
            <w:pPr>
              <w:spacing w:after="0" w:line="240" w:lineRule="auto"/>
              <w:jc w:val="center"/>
              <w:rPr>
                <w:rFonts w:ascii="Arial" w:hAnsi="Arial" w:cs="Arial"/>
              </w:rPr>
            </w:pPr>
          </w:p>
          <w:p w14:paraId="22991C1A" w14:textId="77777777" w:rsidR="00294ADE" w:rsidRDefault="00294ADE" w:rsidP="00AF4F9C">
            <w:pPr>
              <w:spacing w:after="0" w:line="240" w:lineRule="auto"/>
              <w:jc w:val="center"/>
              <w:rPr>
                <w:rFonts w:ascii="Arial" w:hAnsi="Arial" w:cs="Arial"/>
              </w:rPr>
            </w:pPr>
          </w:p>
          <w:p w14:paraId="66D7D4A7" w14:textId="77777777" w:rsidR="00294ADE" w:rsidRDefault="00294ADE" w:rsidP="00AF4F9C">
            <w:pPr>
              <w:spacing w:after="0" w:line="240" w:lineRule="auto"/>
              <w:jc w:val="center"/>
              <w:rPr>
                <w:rFonts w:ascii="Arial" w:hAnsi="Arial" w:cs="Arial"/>
              </w:rPr>
            </w:pPr>
          </w:p>
          <w:p w14:paraId="01060840" w14:textId="77777777" w:rsidR="00294ADE" w:rsidRDefault="00294ADE" w:rsidP="00AF4F9C">
            <w:pPr>
              <w:spacing w:after="0" w:line="240" w:lineRule="auto"/>
              <w:jc w:val="center"/>
              <w:rPr>
                <w:rFonts w:ascii="Arial" w:hAnsi="Arial" w:cs="Arial"/>
              </w:rPr>
            </w:pPr>
          </w:p>
          <w:p w14:paraId="5F774335" w14:textId="77777777" w:rsidR="00294ADE" w:rsidRDefault="00294ADE" w:rsidP="00AF4F9C">
            <w:pPr>
              <w:spacing w:after="0" w:line="240" w:lineRule="auto"/>
              <w:jc w:val="center"/>
              <w:rPr>
                <w:rFonts w:ascii="Arial" w:hAnsi="Arial" w:cs="Arial"/>
              </w:rPr>
            </w:pPr>
          </w:p>
          <w:p w14:paraId="7D5A3ECA" w14:textId="77777777" w:rsidR="00294ADE" w:rsidRDefault="00294ADE" w:rsidP="00AF4F9C">
            <w:pPr>
              <w:spacing w:after="0" w:line="240" w:lineRule="auto"/>
              <w:jc w:val="center"/>
              <w:rPr>
                <w:rFonts w:ascii="Arial" w:hAnsi="Arial" w:cs="Arial"/>
              </w:rPr>
            </w:pPr>
          </w:p>
          <w:p w14:paraId="0A27BE54" w14:textId="77777777" w:rsidR="00294ADE" w:rsidRDefault="00294ADE" w:rsidP="00AF4F9C">
            <w:pPr>
              <w:spacing w:after="0" w:line="240" w:lineRule="auto"/>
              <w:jc w:val="center"/>
              <w:rPr>
                <w:rFonts w:ascii="Arial" w:hAnsi="Arial" w:cs="Arial"/>
              </w:rPr>
            </w:pPr>
          </w:p>
          <w:p w14:paraId="31BD4235" w14:textId="77777777" w:rsidR="00294ADE" w:rsidRDefault="00294ADE" w:rsidP="00AF4F9C">
            <w:pPr>
              <w:spacing w:after="0" w:line="240" w:lineRule="auto"/>
              <w:jc w:val="center"/>
              <w:rPr>
                <w:rFonts w:ascii="Arial" w:hAnsi="Arial" w:cs="Arial"/>
              </w:rPr>
            </w:pPr>
          </w:p>
          <w:p w14:paraId="44A1ACBE" w14:textId="77777777" w:rsidR="00294ADE" w:rsidRDefault="00294ADE" w:rsidP="00AF4F9C">
            <w:pPr>
              <w:spacing w:after="0" w:line="240" w:lineRule="auto"/>
              <w:jc w:val="center"/>
              <w:rPr>
                <w:rFonts w:ascii="Arial" w:hAnsi="Arial" w:cs="Arial"/>
              </w:rPr>
            </w:pPr>
          </w:p>
          <w:p w14:paraId="096CC56D" w14:textId="77777777" w:rsidR="00294ADE" w:rsidRDefault="00294ADE" w:rsidP="00AF4F9C">
            <w:pPr>
              <w:spacing w:after="0" w:line="240" w:lineRule="auto"/>
              <w:jc w:val="center"/>
              <w:rPr>
                <w:rFonts w:ascii="Arial" w:hAnsi="Arial" w:cs="Arial"/>
              </w:rPr>
            </w:pPr>
          </w:p>
          <w:p w14:paraId="2CDE9641" w14:textId="77777777" w:rsidR="00294ADE" w:rsidRDefault="00294ADE" w:rsidP="00AF4F9C">
            <w:pPr>
              <w:spacing w:after="0" w:line="240" w:lineRule="auto"/>
              <w:jc w:val="center"/>
              <w:rPr>
                <w:rFonts w:ascii="Arial" w:hAnsi="Arial" w:cs="Arial"/>
              </w:rPr>
            </w:pPr>
          </w:p>
          <w:p w14:paraId="7237032B" w14:textId="77777777" w:rsidR="00294ADE" w:rsidRDefault="00294ADE" w:rsidP="00AF4F9C">
            <w:pPr>
              <w:spacing w:after="0" w:line="240" w:lineRule="auto"/>
              <w:jc w:val="center"/>
              <w:rPr>
                <w:rFonts w:ascii="Arial" w:hAnsi="Arial" w:cs="Arial"/>
              </w:rPr>
            </w:pPr>
          </w:p>
          <w:p w14:paraId="4381745E" w14:textId="77777777" w:rsidR="00294ADE" w:rsidRDefault="00294ADE" w:rsidP="00AF4F9C">
            <w:pPr>
              <w:spacing w:after="0" w:line="240" w:lineRule="auto"/>
              <w:jc w:val="center"/>
              <w:rPr>
                <w:rFonts w:ascii="Arial" w:hAnsi="Arial" w:cs="Arial"/>
              </w:rPr>
            </w:pPr>
          </w:p>
          <w:p w14:paraId="585A1BC7" w14:textId="77777777" w:rsidR="00294ADE" w:rsidRDefault="00294ADE" w:rsidP="00AF4F9C">
            <w:pPr>
              <w:spacing w:after="0" w:line="240" w:lineRule="auto"/>
              <w:jc w:val="center"/>
              <w:rPr>
                <w:rFonts w:ascii="Arial" w:hAnsi="Arial" w:cs="Arial"/>
              </w:rPr>
            </w:pPr>
          </w:p>
          <w:p w14:paraId="13E89523" w14:textId="77777777" w:rsidR="00294ADE" w:rsidRDefault="00294ADE" w:rsidP="00AF4F9C">
            <w:pPr>
              <w:spacing w:after="0" w:line="240" w:lineRule="auto"/>
              <w:jc w:val="center"/>
              <w:rPr>
                <w:rFonts w:ascii="Arial" w:hAnsi="Arial" w:cs="Arial"/>
              </w:rPr>
            </w:pPr>
          </w:p>
          <w:p w14:paraId="5CAE0C25" w14:textId="77777777" w:rsidR="002D66E3" w:rsidRPr="00AB2ACA" w:rsidRDefault="002D66E3" w:rsidP="00AF4F9C">
            <w:pPr>
              <w:spacing w:after="0" w:line="240" w:lineRule="auto"/>
              <w:jc w:val="center"/>
              <w:rPr>
                <w:rFonts w:ascii="Arial" w:hAnsi="Arial" w:cs="Arial"/>
              </w:rPr>
            </w:pPr>
          </w:p>
        </w:tc>
      </w:tr>
    </w:tbl>
    <w:p w14:paraId="21ADBF2F" w14:textId="066DFAE0" w:rsidR="00D054FC" w:rsidRDefault="00D054FC" w:rsidP="005116FC">
      <w:pPr>
        <w:spacing w:after="0" w:line="240" w:lineRule="auto"/>
      </w:pPr>
    </w:p>
    <w:sectPr w:rsidR="00D054F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6748D" w14:textId="77777777" w:rsidR="00F801EF" w:rsidRDefault="00F801EF" w:rsidP="009D68F1">
      <w:pPr>
        <w:spacing w:after="0" w:line="240" w:lineRule="auto"/>
      </w:pPr>
      <w:r>
        <w:separator/>
      </w:r>
    </w:p>
  </w:endnote>
  <w:endnote w:type="continuationSeparator" w:id="0">
    <w:p w14:paraId="19F865A0" w14:textId="77777777" w:rsidR="00F801EF" w:rsidRDefault="00F801EF"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8CF2" w14:textId="77777777" w:rsidR="006B7683" w:rsidRDefault="006B7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14:paraId="47000314" w14:textId="77777777" w:rsidR="006B7683" w:rsidRDefault="006B7683">
        <w:pPr>
          <w:pStyle w:val="Footer"/>
          <w:jc w:val="center"/>
        </w:pPr>
        <w:r>
          <w:fldChar w:fldCharType="begin"/>
        </w:r>
        <w:r>
          <w:instrText xml:space="preserve"> PAGE   \* MERGEFORMAT </w:instrText>
        </w:r>
        <w:r>
          <w:fldChar w:fldCharType="separate"/>
        </w:r>
        <w:r w:rsidR="007F344B">
          <w:rPr>
            <w:noProof/>
          </w:rPr>
          <w:t>1</w:t>
        </w:r>
        <w:r>
          <w:rPr>
            <w:noProof/>
          </w:rPr>
          <w:fldChar w:fldCharType="end"/>
        </w:r>
      </w:p>
    </w:sdtContent>
  </w:sdt>
  <w:p w14:paraId="6683042F" w14:textId="77777777" w:rsidR="006B7683" w:rsidRDefault="006B76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6A8A3" w14:textId="77777777" w:rsidR="006B7683" w:rsidRDefault="006B7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CB957" w14:textId="77777777" w:rsidR="00F801EF" w:rsidRDefault="00F801EF" w:rsidP="009D68F1">
      <w:pPr>
        <w:spacing w:after="0" w:line="240" w:lineRule="auto"/>
      </w:pPr>
    </w:p>
  </w:footnote>
  <w:footnote w:type="continuationSeparator" w:id="0">
    <w:p w14:paraId="30329604" w14:textId="77777777" w:rsidR="00F801EF" w:rsidRDefault="00F801EF"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7104" w14:textId="77777777" w:rsidR="006B7683" w:rsidRDefault="006B7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8A6E7" w14:textId="0BFBF4AB" w:rsidR="006B7683" w:rsidRDefault="006B7683">
    <w:pPr>
      <w:pStyle w:val="Header"/>
    </w:pPr>
    <w:r>
      <w:rPr>
        <w:noProof/>
        <w:lang w:eastAsia="en-GB"/>
      </w:rPr>
      <w:drawing>
        <wp:inline distT="0" distB="0" distL="0" distR="0" wp14:anchorId="209E1F3A" wp14:editId="6D20A944">
          <wp:extent cx="5724525" cy="702633"/>
          <wp:effectExtent l="0" t="0" r="0" b="2540"/>
          <wp:docPr id="2" name="Picture 2"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DBC6" w14:textId="77777777" w:rsidR="006B7683" w:rsidRDefault="006B7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8E0"/>
    <w:multiLevelType w:val="hybridMultilevel"/>
    <w:tmpl w:val="2864DF02"/>
    <w:lvl w:ilvl="0" w:tplc="4BA42F54">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AE6513"/>
    <w:multiLevelType w:val="hybridMultilevel"/>
    <w:tmpl w:val="B750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4830E7"/>
    <w:multiLevelType w:val="hybridMultilevel"/>
    <w:tmpl w:val="71764F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8F77F05"/>
    <w:multiLevelType w:val="hybridMultilevel"/>
    <w:tmpl w:val="7B7A5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657AB"/>
    <w:multiLevelType w:val="hybridMultilevel"/>
    <w:tmpl w:val="AF06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570F2"/>
    <w:multiLevelType w:val="hybridMultilevel"/>
    <w:tmpl w:val="7D489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705F0F"/>
    <w:multiLevelType w:val="hybridMultilevel"/>
    <w:tmpl w:val="96CA3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F1587"/>
    <w:multiLevelType w:val="hybridMultilevel"/>
    <w:tmpl w:val="3BF0D7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76F6062"/>
    <w:multiLevelType w:val="hybridMultilevel"/>
    <w:tmpl w:val="C6621D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8217F62"/>
    <w:multiLevelType w:val="hybridMultilevel"/>
    <w:tmpl w:val="0F3834F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8C7ECE"/>
    <w:multiLevelType w:val="hybridMultilevel"/>
    <w:tmpl w:val="6D1E8600"/>
    <w:lvl w:ilvl="0" w:tplc="1DC0B4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8B1FDF"/>
    <w:multiLevelType w:val="hybridMultilevel"/>
    <w:tmpl w:val="CA768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E1133"/>
    <w:multiLevelType w:val="hybridMultilevel"/>
    <w:tmpl w:val="C4D8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32F91"/>
    <w:multiLevelType w:val="hybridMultilevel"/>
    <w:tmpl w:val="5E6EF4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7B064A7"/>
    <w:multiLevelType w:val="hybridMultilevel"/>
    <w:tmpl w:val="5CBAB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687BE8"/>
    <w:multiLevelType w:val="hybridMultilevel"/>
    <w:tmpl w:val="72DA8C7A"/>
    <w:lvl w:ilvl="0" w:tplc="B872763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9DF77FA"/>
    <w:multiLevelType w:val="hybridMultilevel"/>
    <w:tmpl w:val="1110D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A0693E"/>
    <w:multiLevelType w:val="hybridMultilevel"/>
    <w:tmpl w:val="2B7EDD6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E0D04"/>
    <w:multiLevelType w:val="hybridMultilevel"/>
    <w:tmpl w:val="3F4A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10500"/>
    <w:multiLevelType w:val="hybridMultilevel"/>
    <w:tmpl w:val="1850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D5988"/>
    <w:multiLevelType w:val="hybridMultilevel"/>
    <w:tmpl w:val="B350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55679"/>
    <w:multiLevelType w:val="hybridMultilevel"/>
    <w:tmpl w:val="A03832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07C08A0"/>
    <w:multiLevelType w:val="hybridMultilevel"/>
    <w:tmpl w:val="122CA168"/>
    <w:lvl w:ilvl="0" w:tplc="7CBCC35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4603F9"/>
    <w:multiLevelType w:val="hybridMultilevel"/>
    <w:tmpl w:val="12549BE6"/>
    <w:lvl w:ilvl="0" w:tplc="84D43476">
      <w:numFmt w:val="bullet"/>
      <w:lvlText w:val="-"/>
      <w:lvlJc w:val="left"/>
      <w:pPr>
        <w:ind w:left="1074" w:hanging="360"/>
      </w:pPr>
      <w:rPr>
        <w:rFonts w:ascii="Arial" w:eastAsia="Calibri" w:hAnsi="Arial" w:cs="Aria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8" w15:restartNumberingAfterBreak="0">
    <w:nsid w:val="73AE2F49"/>
    <w:multiLevelType w:val="hybridMultilevel"/>
    <w:tmpl w:val="71BC9F26"/>
    <w:lvl w:ilvl="0" w:tplc="261EB1D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D44B10"/>
    <w:multiLevelType w:val="hybridMultilevel"/>
    <w:tmpl w:val="B15A7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A96DA5"/>
    <w:multiLevelType w:val="hybridMultilevel"/>
    <w:tmpl w:val="563A52B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2" w15:restartNumberingAfterBreak="0">
    <w:nsid w:val="781107E8"/>
    <w:multiLevelType w:val="hybridMultilevel"/>
    <w:tmpl w:val="8A5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4"/>
  </w:num>
  <w:num w:numId="3">
    <w:abstractNumId w:val="5"/>
  </w:num>
  <w:num w:numId="4">
    <w:abstractNumId w:val="21"/>
  </w:num>
  <w:num w:numId="5">
    <w:abstractNumId w:val="30"/>
  </w:num>
  <w:num w:numId="6">
    <w:abstractNumId w:val="2"/>
  </w:num>
  <w:num w:numId="7">
    <w:abstractNumId w:val="33"/>
  </w:num>
  <w:num w:numId="8">
    <w:abstractNumId w:val="17"/>
  </w:num>
  <w:num w:numId="9">
    <w:abstractNumId w:val="1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6"/>
  </w:num>
  <w:num w:numId="13">
    <w:abstractNumId w:val="10"/>
  </w:num>
  <w:num w:numId="14">
    <w:abstractNumId w:val="23"/>
  </w:num>
  <w:num w:numId="15">
    <w:abstractNumId w:val="24"/>
  </w:num>
  <w:num w:numId="16">
    <w:abstractNumId w:val="8"/>
  </w:num>
  <w:num w:numId="17">
    <w:abstractNumId w:val="14"/>
  </w:num>
  <w:num w:numId="18">
    <w:abstractNumId w:val="11"/>
  </w:num>
  <w:num w:numId="19">
    <w:abstractNumId w:val="15"/>
  </w:num>
  <w:num w:numId="20">
    <w:abstractNumId w:val="32"/>
  </w:num>
  <w:num w:numId="21">
    <w:abstractNumId w:val="3"/>
  </w:num>
  <w:num w:numId="22">
    <w:abstractNumId w:val="9"/>
  </w:num>
  <w:num w:numId="23">
    <w:abstractNumId w:val="25"/>
  </w:num>
  <w:num w:numId="24">
    <w:abstractNumId w:val="1"/>
  </w:num>
  <w:num w:numId="25">
    <w:abstractNumId w:val="13"/>
  </w:num>
  <w:num w:numId="26">
    <w:abstractNumId w:val="26"/>
  </w:num>
  <w:num w:numId="27">
    <w:abstractNumId w:val="31"/>
  </w:num>
  <w:num w:numId="28">
    <w:abstractNumId w:val="22"/>
  </w:num>
  <w:num w:numId="29">
    <w:abstractNumId w:val="0"/>
  </w:num>
  <w:num w:numId="30">
    <w:abstractNumId w:val="29"/>
  </w:num>
  <w:num w:numId="31">
    <w:abstractNumId w:val="4"/>
  </w:num>
  <w:num w:numId="32">
    <w:abstractNumId w:val="20"/>
  </w:num>
  <w:num w:numId="33">
    <w:abstractNumId w:val="7"/>
  </w:num>
  <w:num w:numId="34">
    <w:abstractNumId w:val="1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0230E"/>
    <w:rsid w:val="000253DA"/>
    <w:rsid w:val="0003234F"/>
    <w:rsid w:val="00033ABF"/>
    <w:rsid w:val="00037552"/>
    <w:rsid w:val="0004639F"/>
    <w:rsid w:val="00051ED2"/>
    <w:rsid w:val="00054370"/>
    <w:rsid w:val="000563CD"/>
    <w:rsid w:val="000679DE"/>
    <w:rsid w:val="00082108"/>
    <w:rsid w:val="000824C9"/>
    <w:rsid w:val="000946FD"/>
    <w:rsid w:val="00096C85"/>
    <w:rsid w:val="000A0584"/>
    <w:rsid w:val="000A2870"/>
    <w:rsid w:val="000A5804"/>
    <w:rsid w:val="000B7C12"/>
    <w:rsid w:val="000C125C"/>
    <w:rsid w:val="000C5C7F"/>
    <w:rsid w:val="000C743F"/>
    <w:rsid w:val="000E03A3"/>
    <w:rsid w:val="000E28B7"/>
    <w:rsid w:val="000F11FE"/>
    <w:rsid w:val="000F5D6E"/>
    <w:rsid w:val="00103BDB"/>
    <w:rsid w:val="001245C8"/>
    <w:rsid w:val="001268FA"/>
    <w:rsid w:val="00126DD8"/>
    <w:rsid w:val="00130D34"/>
    <w:rsid w:val="00131DBB"/>
    <w:rsid w:val="0014050A"/>
    <w:rsid w:val="001435ED"/>
    <w:rsid w:val="001541DB"/>
    <w:rsid w:val="00164E3B"/>
    <w:rsid w:val="001660DE"/>
    <w:rsid w:val="001777F8"/>
    <w:rsid w:val="00177D62"/>
    <w:rsid w:val="00182FDE"/>
    <w:rsid w:val="001862B0"/>
    <w:rsid w:val="001865B7"/>
    <w:rsid w:val="001879E1"/>
    <w:rsid w:val="00191C6B"/>
    <w:rsid w:val="0019468B"/>
    <w:rsid w:val="001B75F0"/>
    <w:rsid w:val="001C68EA"/>
    <w:rsid w:val="001C77FD"/>
    <w:rsid w:val="001D309E"/>
    <w:rsid w:val="001E43D3"/>
    <w:rsid w:val="001F5416"/>
    <w:rsid w:val="002126F4"/>
    <w:rsid w:val="00214269"/>
    <w:rsid w:val="002226BF"/>
    <w:rsid w:val="00223F09"/>
    <w:rsid w:val="002243F6"/>
    <w:rsid w:val="00245236"/>
    <w:rsid w:val="002458ED"/>
    <w:rsid w:val="002503EC"/>
    <w:rsid w:val="00262314"/>
    <w:rsid w:val="00266F60"/>
    <w:rsid w:val="00270B63"/>
    <w:rsid w:val="00281EA4"/>
    <w:rsid w:val="00294091"/>
    <w:rsid w:val="00294ADE"/>
    <w:rsid w:val="002A0AE7"/>
    <w:rsid w:val="002A1AF3"/>
    <w:rsid w:val="002A524C"/>
    <w:rsid w:val="002C7A04"/>
    <w:rsid w:val="002D2260"/>
    <w:rsid w:val="002D3361"/>
    <w:rsid w:val="002D66E3"/>
    <w:rsid w:val="002E330C"/>
    <w:rsid w:val="002F3CFC"/>
    <w:rsid w:val="00302652"/>
    <w:rsid w:val="00316B6A"/>
    <w:rsid w:val="00330D88"/>
    <w:rsid w:val="00331581"/>
    <w:rsid w:val="00335B17"/>
    <w:rsid w:val="00337CD6"/>
    <w:rsid w:val="00347692"/>
    <w:rsid w:val="00350601"/>
    <w:rsid w:val="0035162F"/>
    <w:rsid w:val="0035195D"/>
    <w:rsid w:val="00362F60"/>
    <w:rsid w:val="003737B9"/>
    <w:rsid w:val="003841B4"/>
    <w:rsid w:val="00387E63"/>
    <w:rsid w:val="00387F44"/>
    <w:rsid w:val="003934EE"/>
    <w:rsid w:val="003A25EE"/>
    <w:rsid w:val="003B01D8"/>
    <w:rsid w:val="003B10E3"/>
    <w:rsid w:val="003C294D"/>
    <w:rsid w:val="003C59B7"/>
    <w:rsid w:val="003C5F86"/>
    <w:rsid w:val="003D72C4"/>
    <w:rsid w:val="003E3032"/>
    <w:rsid w:val="003E4D5C"/>
    <w:rsid w:val="003F0685"/>
    <w:rsid w:val="0040025C"/>
    <w:rsid w:val="00404274"/>
    <w:rsid w:val="004046D6"/>
    <w:rsid w:val="00417615"/>
    <w:rsid w:val="00422837"/>
    <w:rsid w:val="00424F2B"/>
    <w:rsid w:val="00425532"/>
    <w:rsid w:val="00450442"/>
    <w:rsid w:val="00451F65"/>
    <w:rsid w:val="004611EC"/>
    <w:rsid w:val="00465638"/>
    <w:rsid w:val="004724E1"/>
    <w:rsid w:val="004729F1"/>
    <w:rsid w:val="004744C0"/>
    <w:rsid w:val="00481319"/>
    <w:rsid w:val="0048281C"/>
    <w:rsid w:val="00486189"/>
    <w:rsid w:val="004933B5"/>
    <w:rsid w:val="004A4E60"/>
    <w:rsid w:val="004C1524"/>
    <w:rsid w:val="004C15C5"/>
    <w:rsid w:val="004C2EC5"/>
    <w:rsid w:val="004C6628"/>
    <w:rsid w:val="004C7AB6"/>
    <w:rsid w:val="004C7C9C"/>
    <w:rsid w:val="004D28D5"/>
    <w:rsid w:val="004D354F"/>
    <w:rsid w:val="004D555E"/>
    <w:rsid w:val="004D6DF6"/>
    <w:rsid w:val="004E5FB4"/>
    <w:rsid w:val="004F1696"/>
    <w:rsid w:val="004F41B2"/>
    <w:rsid w:val="005116FC"/>
    <w:rsid w:val="005127D9"/>
    <w:rsid w:val="0051621E"/>
    <w:rsid w:val="0052629D"/>
    <w:rsid w:val="005328FF"/>
    <w:rsid w:val="005331EB"/>
    <w:rsid w:val="00535E2B"/>
    <w:rsid w:val="00550DEB"/>
    <w:rsid w:val="005653F3"/>
    <w:rsid w:val="00570280"/>
    <w:rsid w:val="005702DF"/>
    <w:rsid w:val="005730F4"/>
    <w:rsid w:val="005761A6"/>
    <w:rsid w:val="005771B9"/>
    <w:rsid w:val="0058214C"/>
    <w:rsid w:val="0058257B"/>
    <w:rsid w:val="00592181"/>
    <w:rsid w:val="00596EE7"/>
    <w:rsid w:val="005A6130"/>
    <w:rsid w:val="005A7E16"/>
    <w:rsid w:val="005C3935"/>
    <w:rsid w:val="005D7525"/>
    <w:rsid w:val="005E09DD"/>
    <w:rsid w:val="005E4F69"/>
    <w:rsid w:val="005E76C4"/>
    <w:rsid w:val="006007B1"/>
    <w:rsid w:val="00601C97"/>
    <w:rsid w:val="00605C46"/>
    <w:rsid w:val="00610CF4"/>
    <w:rsid w:val="00611D19"/>
    <w:rsid w:val="0061768B"/>
    <w:rsid w:val="0062319B"/>
    <w:rsid w:val="00624360"/>
    <w:rsid w:val="00635E1F"/>
    <w:rsid w:val="006362E4"/>
    <w:rsid w:val="006365B7"/>
    <w:rsid w:val="006453A8"/>
    <w:rsid w:val="00651B9E"/>
    <w:rsid w:val="0066169A"/>
    <w:rsid w:val="006646D3"/>
    <w:rsid w:val="00665139"/>
    <w:rsid w:val="00675345"/>
    <w:rsid w:val="00681321"/>
    <w:rsid w:val="006876C1"/>
    <w:rsid w:val="0069105A"/>
    <w:rsid w:val="006946FC"/>
    <w:rsid w:val="00697346"/>
    <w:rsid w:val="006A68A9"/>
    <w:rsid w:val="006A7572"/>
    <w:rsid w:val="006B20EC"/>
    <w:rsid w:val="006B7683"/>
    <w:rsid w:val="006C638B"/>
    <w:rsid w:val="00702B8A"/>
    <w:rsid w:val="007030D7"/>
    <w:rsid w:val="00705542"/>
    <w:rsid w:val="00707B87"/>
    <w:rsid w:val="0071793F"/>
    <w:rsid w:val="00721026"/>
    <w:rsid w:val="0072316B"/>
    <w:rsid w:val="0072695D"/>
    <w:rsid w:val="00726AB0"/>
    <w:rsid w:val="00746A59"/>
    <w:rsid w:val="00756B06"/>
    <w:rsid w:val="00764380"/>
    <w:rsid w:val="007728C3"/>
    <w:rsid w:val="00777114"/>
    <w:rsid w:val="007876F6"/>
    <w:rsid w:val="00791C21"/>
    <w:rsid w:val="007951E8"/>
    <w:rsid w:val="007955AB"/>
    <w:rsid w:val="00797B55"/>
    <w:rsid w:val="007A251B"/>
    <w:rsid w:val="007B58B7"/>
    <w:rsid w:val="007B689F"/>
    <w:rsid w:val="007B6C71"/>
    <w:rsid w:val="007C1030"/>
    <w:rsid w:val="007C705C"/>
    <w:rsid w:val="007D7D7D"/>
    <w:rsid w:val="007E5C6D"/>
    <w:rsid w:val="007F0931"/>
    <w:rsid w:val="007F344B"/>
    <w:rsid w:val="007F4567"/>
    <w:rsid w:val="007F4F59"/>
    <w:rsid w:val="00804751"/>
    <w:rsid w:val="00804933"/>
    <w:rsid w:val="00804EBE"/>
    <w:rsid w:val="00807314"/>
    <w:rsid w:val="00811D8B"/>
    <w:rsid w:val="00814346"/>
    <w:rsid w:val="00824F63"/>
    <w:rsid w:val="00837430"/>
    <w:rsid w:val="008435CC"/>
    <w:rsid w:val="00851916"/>
    <w:rsid w:val="00860F65"/>
    <w:rsid w:val="008632BF"/>
    <w:rsid w:val="00871735"/>
    <w:rsid w:val="0087533C"/>
    <w:rsid w:val="00880331"/>
    <w:rsid w:val="008808D5"/>
    <w:rsid w:val="00881094"/>
    <w:rsid w:val="008A2FA9"/>
    <w:rsid w:val="008B1351"/>
    <w:rsid w:val="008B161B"/>
    <w:rsid w:val="008C42AA"/>
    <w:rsid w:val="008D1BCF"/>
    <w:rsid w:val="008D26E2"/>
    <w:rsid w:val="008D5E44"/>
    <w:rsid w:val="008E0531"/>
    <w:rsid w:val="008E5792"/>
    <w:rsid w:val="008E7B08"/>
    <w:rsid w:val="008F1B9F"/>
    <w:rsid w:val="008F2B28"/>
    <w:rsid w:val="00902B11"/>
    <w:rsid w:val="0090590D"/>
    <w:rsid w:val="0090703A"/>
    <w:rsid w:val="00907D25"/>
    <w:rsid w:val="009133E9"/>
    <w:rsid w:val="00914EA4"/>
    <w:rsid w:val="0091524C"/>
    <w:rsid w:val="00916809"/>
    <w:rsid w:val="0091709A"/>
    <w:rsid w:val="00933D35"/>
    <w:rsid w:val="009444C6"/>
    <w:rsid w:val="009447DF"/>
    <w:rsid w:val="009460AF"/>
    <w:rsid w:val="009552E2"/>
    <w:rsid w:val="00961611"/>
    <w:rsid w:val="00967811"/>
    <w:rsid w:val="009949B0"/>
    <w:rsid w:val="009A7494"/>
    <w:rsid w:val="009B2160"/>
    <w:rsid w:val="009B33C7"/>
    <w:rsid w:val="009B344A"/>
    <w:rsid w:val="009B550D"/>
    <w:rsid w:val="009C411F"/>
    <w:rsid w:val="009D68F1"/>
    <w:rsid w:val="009E363F"/>
    <w:rsid w:val="009E4341"/>
    <w:rsid w:val="009F0351"/>
    <w:rsid w:val="009F290D"/>
    <w:rsid w:val="00A167A7"/>
    <w:rsid w:val="00A22543"/>
    <w:rsid w:val="00A23A85"/>
    <w:rsid w:val="00A26056"/>
    <w:rsid w:val="00A352D3"/>
    <w:rsid w:val="00A43613"/>
    <w:rsid w:val="00A50277"/>
    <w:rsid w:val="00A53C55"/>
    <w:rsid w:val="00A55FA4"/>
    <w:rsid w:val="00A563EB"/>
    <w:rsid w:val="00A56927"/>
    <w:rsid w:val="00A57C2C"/>
    <w:rsid w:val="00A67277"/>
    <w:rsid w:val="00A74EA2"/>
    <w:rsid w:val="00A83AE6"/>
    <w:rsid w:val="00A87C97"/>
    <w:rsid w:val="00A93879"/>
    <w:rsid w:val="00AA3E1E"/>
    <w:rsid w:val="00AA4F5B"/>
    <w:rsid w:val="00AA5BEF"/>
    <w:rsid w:val="00AB2ACA"/>
    <w:rsid w:val="00AC349E"/>
    <w:rsid w:val="00AC3AFB"/>
    <w:rsid w:val="00AC3FDD"/>
    <w:rsid w:val="00AC69D5"/>
    <w:rsid w:val="00AC70D2"/>
    <w:rsid w:val="00AC7A0F"/>
    <w:rsid w:val="00AD0634"/>
    <w:rsid w:val="00AD27F4"/>
    <w:rsid w:val="00AD5300"/>
    <w:rsid w:val="00AD5E48"/>
    <w:rsid w:val="00AD7F7D"/>
    <w:rsid w:val="00AE0B77"/>
    <w:rsid w:val="00AF254D"/>
    <w:rsid w:val="00AF3CFF"/>
    <w:rsid w:val="00AF3F97"/>
    <w:rsid w:val="00AF4F9C"/>
    <w:rsid w:val="00AF6AE5"/>
    <w:rsid w:val="00B015DC"/>
    <w:rsid w:val="00B1294D"/>
    <w:rsid w:val="00B150E4"/>
    <w:rsid w:val="00B23313"/>
    <w:rsid w:val="00B43C3E"/>
    <w:rsid w:val="00B5488F"/>
    <w:rsid w:val="00B54B3B"/>
    <w:rsid w:val="00B563E4"/>
    <w:rsid w:val="00B61220"/>
    <w:rsid w:val="00B61790"/>
    <w:rsid w:val="00B63BB0"/>
    <w:rsid w:val="00B8305D"/>
    <w:rsid w:val="00B86647"/>
    <w:rsid w:val="00B86DB4"/>
    <w:rsid w:val="00B870D2"/>
    <w:rsid w:val="00B907DA"/>
    <w:rsid w:val="00BA0427"/>
    <w:rsid w:val="00BA0A77"/>
    <w:rsid w:val="00BA189D"/>
    <w:rsid w:val="00BD041C"/>
    <w:rsid w:val="00BD3F6D"/>
    <w:rsid w:val="00BE2D43"/>
    <w:rsid w:val="00BF0123"/>
    <w:rsid w:val="00BF4E8A"/>
    <w:rsid w:val="00C05D76"/>
    <w:rsid w:val="00C10586"/>
    <w:rsid w:val="00C12562"/>
    <w:rsid w:val="00C15056"/>
    <w:rsid w:val="00C161A1"/>
    <w:rsid w:val="00C1783D"/>
    <w:rsid w:val="00C21D8A"/>
    <w:rsid w:val="00C222EB"/>
    <w:rsid w:val="00C227E0"/>
    <w:rsid w:val="00C2343D"/>
    <w:rsid w:val="00C27B9A"/>
    <w:rsid w:val="00C3304F"/>
    <w:rsid w:val="00C33845"/>
    <w:rsid w:val="00C351DB"/>
    <w:rsid w:val="00C5385C"/>
    <w:rsid w:val="00C57E3B"/>
    <w:rsid w:val="00C6056E"/>
    <w:rsid w:val="00C619D2"/>
    <w:rsid w:val="00C63039"/>
    <w:rsid w:val="00C726C8"/>
    <w:rsid w:val="00C735E5"/>
    <w:rsid w:val="00C7406D"/>
    <w:rsid w:val="00C7579E"/>
    <w:rsid w:val="00C77DF0"/>
    <w:rsid w:val="00C87D0D"/>
    <w:rsid w:val="00C95ABF"/>
    <w:rsid w:val="00CA5FC9"/>
    <w:rsid w:val="00CA793D"/>
    <w:rsid w:val="00CB01F9"/>
    <w:rsid w:val="00CB1FA7"/>
    <w:rsid w:val="00CB77EA"/>
    <w:rsid w:val="00CC0260"/>
    <w:rsid w:val="00CD05A5"/>
    <w:rsid w:val="00CE437A"/>
    <w:rsid w:val="00CE6E0E"/>
    <w:rsid w:val="00CF2CE5"/>
    <w:rsid w:val="00D054FC"/>
    <w:rsid w:val="00D05E42"/>
    <w:rsid w:val="00D06668"/>
    <w:rsid w:val="00D1498B"/>
    <w:rsid w:val="00D24CA3"/>
    <w:rsid w:val="00D26450"/>
    <w:rsid w:val="00D273CA"/>
    <w:rsid w:val="00D359A6"/>
    <w:rsid w:val="00D36A0B"/>
    <w:rsid w:val="00D40B6A"/>
    <w:rsid w:val="00D47081"/>
    <w:rsid w:val="00D47DF0"/>
    <w:rsid w:val="00D51693"/>
    <w:rsid w:val="00D51EF5"/>
    <w:rsid w:val="00D568E2"/>
    <w:rsid w:val="00D60E61"/>
    <w:rsid w:val="00D62964"/>
    <w:rsid w:val="00D63A0A"/>
    <w:rsid w:val="00D74901"/>
    <w:rsid w:val="00D850FC"/>
    <w:rsid w:val="00DA12D9"/>
    <w:rsid w:val="00DB0189"/>
    <w:rsid w:val="00DB71A4"/>
    <w:rsid w:val="00DD1AFE"/>
    <w:rsid w:val="00DF65DF"/>
    <w:rsid w:val="00E00D02"/>
    <w:rsid w:val="00E03F36"/>
    <w:rsid w:val="00E11234"/>
    <w:rsid w:val="00E123F8"/>
    <w:rsid w:val="00E12790"/>
    <w:rsid w:val="00E20348"/>
    <w:rsid w:val="00E20E99"/>
    <w:rsid w:val="00E26845"/>
    <w:rsid w:val="00E364D1"/>
    <w:rsid w:val="00E4555D"/>
    <w:rsid w:val="00E47346"/>
    <w:rsid w:val="00E70A77"/>
    <w:rsid w:val="00E73E15"/>
    <w:rsid w:val="00E76D63"/>
    <w:rsid w:val="00E91BF7"/>
    <w:rsid w:val="00E941D5"/>
    <w:rsid w:val="00E963F7"/>
    <w:rsid w:val="00E96B47"/>
    <w:rsid w:val="00E97CD4"/>
    <w:rsid w:val="00EB2B58"/>
    <w:rsid w:val="00EC2374"/>
    <w:rsid w:val="00ED1C6E"/>
    <w:rsid w:val="00ED31EB"/>
    <w:rsid w:val="00F20699"/>
    <w:rsid w:val="00F20EC6"/>
    <w:rsid w:val="00F2310A"/>
    <w:rsid w:val="00F333BE"/>
    <w:rsid w:val="00F42AF4"/>
    <w:rsid w:val="00F45185"/>
    <w:rsid w:val="00F6347D"/>
    <w:rsid w:val="00F666FA"/>
    <w:rsid w:val="00F73ED2"/>
    <w:rsid w:val="00F74607"/>
    <w:rsid w:val="00F77358"/>
    <w:rsid w:val="00F7779F"/>
    <w:rsid w:val="00F801EF"/>
    <w:rsid w:val="00F8085B"/>
    <w:rsid w:val="00F84D89"/>
    <w:rsid w:val="00F850FA"/>
    <w:rsid w:val="00F92832"/>
    <w:rsid w:val="00F94281"/>
    <w:rsid w:val="00F971E0"/>
    <w:rsid w:val="00FA27E7"/>
    <w:rsid w:val="00FB665B"/>
    <w:rsid w:val="00FB6787"/>
    <w:rsid w:val="00FB74C2"/>
    <w:rsid w:val="00FC32C2"/>
    <w:rsid w:val="00FC3924"/>
    <w:rsid w:val="00FC527E"/>
    <w:rsid w:val="00FC54E6"/>
    <w:rsid w:val="00FC63E1"/>
    <w:rsid w:val="00FD0A38"/>
    <w:rsid w:val="00FD1E4F"/>
    <w:rsid w:val="00FE11B4"/>
    <w:rsid w:val="00FE2899"/>
    <w:rsid w:val="00FE3E37"/>
    <w:rsid w:val="00FE4373"/>
    <w:rsid w:val="00FE47D2"/>
    <w:rsid w:val="00FE5BD7"/>
    <w:rsid w:val="00FF4000"/>
    <w:rsid w:val="00FF6FE4"/>
    <w:rsid w:val="00FF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F1F95B"/>
  <w15:docId w15:val="{B07E8C2B-35A3-40FD-BDDB-71CEB0CD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9D68F1"/>
    <w:pPr>
      <w:ind w:left="720"/>
      <w:contextualSpacing/>
    </w:pPr>
  </w:style>
  <w:style w:type="character" w:styleId="CommentReference">
    <w:name w:val="annotation reference"/>
    <w:basedOn w:val="DefaultParagraphFont"/>
    <w:uiPriority w:val="99"/>
    <w:semiHidden/>
    <w:unhideWhenUsed/>
    <w:rsid w:val="008E5792"/>
    <w:rPr>
      <w:sz w:val="16"/>
      <w:szCs w:val="16"/>
    </w:rPr>
  </w:style>
  <w:style w:type="paragraph" w:styleId="CommentText">
    <w:name w:val="annotation text"/>
    <w:basedOn w:val="Normal"/>
    <w:link w:val="CommentTextChar"/>
    <w:uiPriority w:val="99"/>
    <w:semiHidden/>
    <w:unhideWhenUsed/>
    <w:rsid w:val="008E57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E5792"/>
    <w:rPr>
      <w:rFonts w:ascii="Calibri" w:eastAsia="Calibri" w:hAnsi="Calibri" w:cs="Times New Roman"/>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E5792"/>
  </w:style>
  <w:style w:type="paragraph" w:styleId="CommentSubject">
    <w:name w:val="annotation subject"/>
    <w:basedOn w:val="CommentText"/>
    <w:next w:val="CommentText"/>
    <w:link w:val="CommentSubjectChar"/>
    <w:uiPriority w:val="99"/>
    <w:semiHidden/>
    <w:unhideWhenUsed/>
    <w:rsid w:val="00AF3CF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3CF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8A2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FA9"/>
    <w:rPr>
      <w:sz w:val="20"/>
      <w:szCs w:val="20"/>
    </w:rPr>
  </w:style>
  <w:style w:type="character" w:styleId="FootnoteReference">
    <w:name w:val="footnote reference"/>
    <w:basedOn w:val="DefaultParagraphFont"/>
    <w:uiPriority w:val="99"/>
    <w:semiHidden/>
    <w:unhideWhenUsed/>
    <w:rsid w:val="008A2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7B9C28836424EAF6BDC3994E5B137" ma:contentTypeVersion="12" ma:contentTypeDescription="Create a new document." ma:contentTypeScope="" ma:versionID="f57f8b927f3edcaddc4608e8ecc3e80d">
  <xsd:schema xmlns:xsd="http://www.w3.org/2001/XMLSchema" xmlns:xs="http://www.w3.org/2001/XMLSchema" xmlns:p="http://schemas.microsoft.com/office/2006/metadata/properties" xmlns:ns2="a6de9448-f9d0-40c0-aba8-f5c8418d1a46" xmlns:ns3="711f8a43-dc09-44b6-8fae-960ec21ee937" targetNamespace="http://schemas.microsoft.com/office/2006/metadata/properties" ma:root="true" ma:fieldsID="3efb986c53e27d84c637c0a241448c9d" ns2:_="" ns3:_="">
    <xsd:import namespace="a6de9448-f9d0-40c0-aba8-f5c8418d1a46"/>
    <xsd:import namespace="711f8a43-dc09-44b6-8fae-960ec21ee9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9448-f9d0-40c0-aba8-f5c8418d1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f8a43-dc09-44b6-8fae-960ec21ee9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A9F3-98A1-44C2-972F-01FB85D9FD0E}">
  <ds:schemaRefs>
    <ds:schemaRef ds:uri="http://schemas.microsoft.com/sharepoint/v3/contenttype/forms"/>
  </ds:schemaRefs>
</ds:datastoreItem>
</file>

<file path=customXml/itemProps2.xml><?xml version="1.0" encoding="utf-8"?>
<ds:datastoreItem xmlns:ds="http://schemas.openxmlformats.org/officeDocument/2006/customXml" ds:itemID="{2A21F59F-FC6F-44A0-A4C9-9161F07E2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9448-f9d0-40c0-aba8-f5c8418d1a46"/>
    <ds:schemaRef ds:uri="711f8a43-dc09-44b6-8fae-960ec21ee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4AB54-ADF7-4253-9F77-7A1D91964902}">
  <ds:schemaRefs>
    <ds:schemaRef ds:uri="http://schemas.microsoft.com/office/2006/metadata/properties"/>
    <ds:schemaRef ds:uri="http://schemas.microsoft.com/office/2006/documentManagement/types"/>
    <ds:schemaRef ds:uri="711f8a43-dc09-44b6-8fae-960ec21ee937"/>
    <ds:schemaRef ds:uri="http://purl.org/dc/terms/"/>
    <ds:schemaRef ds:uri="http://schemas.openxmlformats.org/package/2006/metadata/core-properties"/>
    <ds:schemaRef ds:uri="http://purl.org/dc/dcmitype/"/>
    <ds:schemaRef ds:uri="http://schemas.microsoft.com/office/infopath/2007/PartnerControls"/>
    <ds:schemaRef ds:uri="a6de9448-f9d0-40c0-aba8-f5c8418d1a46"/>
    <ds:schemaRef ds:uri="http://purl.org/dc/elements/1.1/"/>
    <ds:schemaRef ds:uri="http://www.w3.org/XML/1998/namespace"/>
  </ds:schemaRefs>
</ds:datastoreItem>
</file>

<file path=customXml/itemProps4.xml><?xml version="1.0" encoding="utf-8"?>
<ds:datastoreItem xmlns:ds="http://schemas.openxmlformats.org/officeDocument/2006/customXml" ds:itemID="{0CFA8A06-FDD0-401A-BC20-861CE81B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Kruger</dc:creator>
  <cp:lastModifiedBy>Dickson, Lesley</cp:lastModifiedBy>
  <cp:revision>3</cp:revision>
  <cp:lastPrinted>2020-09-17T11:21:00Z</cp:lastPrinted>
  <dcterms:created xsi:type="dcterms:W3CDTF">2021-06-18T13:17:00Z</dcterms:created>
  <dcterms:modified xsi:type="dcterms:W3CDTF">2021-12-10T14:42:00Z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0x010100BB87B9C28836424EAF6BDC3994E5B137</vt:lpwstr>
  </property>
</Properties>
</file>